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svg" ContentType="image/svg+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70" w:rsidRDefault="001228A2" w:rsidP="001228A2">
      <w:pPr>
        <w:jc w:val="center"/>
      </w:pPr>
      <w:r>
        <w:rPr>
          <w:noProof/>
          <w:lang w:eastAsia="tr-TR"/>
        </w:rPr>
        <w:drawing>
          <wp:inline distT="0" distB="0" distL="0" distR="0">
            <wp:extent cx="4849386" cy="933450"/>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854933" cy="934518"/>
                    </a:xfrm>
                    <a:prstGeom prst="rect">
                      <a:avLst/>
                    </a:prstGeom>
                    <a:noFill/>
                    <a:ln>
                      <a:noFill/>
                    </a:ln>
                  </pic:spPr>
                </pic:pic>
              </a:graphicData>
            </a:graphic>
          </wp:inline>
        </w:drawing>
      </w:r>
    </w:p>
    <w:p w:rsidR="00666C70" w:rsidRPr="00666C70" w:rsidRDefault="00666C70" w:rsidP="00666C70"/>
    <w:p w:rsidR="00666C70" w:rsidRPr="00666C70" w:rsidRDefault="00666C70" w:rsidP="00666C70"/>
    <w:p w:rsidR="00666C70" w:rsidRDefault="00666C70" w:rsidP="00666C70">
      <w:pPr>
        <w:tabs>
          <w:tab w:val="left" w:pos="5160"/>
        </w:tabs>
        <w:jc w:val="center"/>
      </w:pPr>
      <w:r>
        <w:rPr>
          <w:noProof/>
          <w:lang w:eastAsia="tr-TR"/>
        </w:rPr>
        <w:drawing>
          <wp:inline distT="0" distB="0" distL="0" distR="0">
            <wp:extent cx="5184842" cy="518484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let Kuzine-Front.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91153" cy="5191153"/>
                    </a:xfrm>
                    <a:prstGeom prst="rect">
                      <a:avLst/>
                    </a:prstGeom>
                  </pic:spPr>
                </pic:pic>
              </a:graphicData>
            </a:graphic>
          </wp:inline>
        </w:drawing>
      </w:r>
    </w:p>
    <w:p w:rsidR="00666C70" w:rsidRPr="00666C70" w:rsidRDefault="00666C70" w:rsidP="00666C70">
      <w:pPr>
        <w:jc w:val="center"/>
        <w:rPr>
          <w:rFonts w:ascii="DINbek Light" w:hAnsi="DINbek Light"/>
          <w:sz w:val="60"/>
          <w:szCs w:val="60"/>
        </w:rPr>
      </w:pPr>
      <w:r w:rsidRPr="00666C70">
        <w:rPr>
          <w:rFonts w:ascii="DINbek Light" w:hAnsi="DINbek Light"/>
          <w:sz w:val="60"/>
          <w:szCs w:val="60"/>
        </w:rPr>
        <w:t>KULLANIM KILAVUZU</w:t>
      </w:r>
    </w:p>
    <w:p w:rsidR="00666C70" w:rsidRPr="00666C70" w:rsidRDefault="00666C70" w:rsidP="00666C70">
      <w:pPr>
        <w:jc w:val="center"/>
        <w:rPr>
          <w:rFonts w:ascii="DINbek Medium" w:hAnsi="DINbek Medium"/>
          <w:b/>
          <w:sz w:val="24"/>
          <w:szCs w:val="24"/>
          <w:u w:val="single"/>
        </w:rPr>
      </w:pPr>
      <w:r w:rsidRPr="00666C70">
        <w:rPr>
          <w:rFonts w:ascii="DINbek Medium" w:hAnsi="DINbek Medium"/>
          <w:b/>
          <w:sz w:val="24"/>
          <w:szCs w:val="24"/>
          <w:u w:val="single"/>
        </w:rPr>
        <w:t>MODELLER</w:t>
      </w:r>
    </w:p>
    <w:p w:rsidR="00666C70" w:rsidRPr="00666C70" w:rsidRDefault="00666C70" w:rsidP="00666C70">
      <w:pPr>
        <w:jc w:val="center"/>
        <w:rPr>
          <w:rFonts w:ascii="DINbek Light" w:hAnsi="DINbek Light"/>
          <w:b/>
        </w:rPr>
      </w:pPr>
      <w:r w:rsidRPr="00666C70">
        <w:rPr>
          <w:rFonts w:ascii="DINbek Light" w:hAnsi="DINbek Light"/>
          <w:b/>
        </w:rPr>
        <w:t>COOKER HYDROPEL-23</w:t>
      </w:r>
    </w:p>
    <w:p w:rsidR="00666C70" w:rsidRDefault="00666C70" w:rsidP="00666C70">
      <w:pPr>
        <w:jc w:val="center"/>
        <w:rPr>
          <w:b/>
        </w:rPr>
      </w:pPr>
      <w:r w:rsidRPr="00666C70">
        <w:rPr>
          <w:b/>
        </w:rPr>
        <w:t>BU KULLANMA KILAVUZU ÜRÜNÜ ÇALIŞTIRMADAN ÖNCE MUTLAKA OKUYUNUZ VE TALİMATLARA KESİNLİKLE UYUNUZ.</w:t>
      </w:r>
    </w:p>
    <w:sdt>
      <w:sdtPr>
        <w:rPr>
          <w:rFonts w:eastAsiaTheme="minorHAnsi" w:cstheme="minorBidi"/>
          <w:b w:val="0"/>
          <w:bCs w:val="0"/>
          <w:sz w:val="22"/>
          <w:szCs w:val="22"/>
          <w:lang w:eastAsia="en-US"/>
        </w:rPr>
        <w:id w:val="1268346475"/>
        <w:docPartObj>
          <w:docPartGallery w:val="Table of Contents"/>
          <w:docPartUnique/>
        </w:docPartObj>
      </w:sdtPr>
      <w:sdtContent>
        <w:p w:rsidR="00666C70" w:rsidRDefault="00666C70">
          <w:pPr>
            <w:pStyle w:val="TBal"/>
          </w:pPr>
          <w:r>
            <w:t>İçindekiler</w:t>
          </w:r>
        </w:p>
        <w:p w:rsidR="005B33BA" w:rsidRDefault="00453318">
          <w:pPr>
            <w:pStyle w:val="T1"/>
            <w:tabs>
              <w:tab w:val="right" w:leader="dot" w:pos="9062"/>
            </w:tabs>
            <w:rPr>
              <w:rFonts w:eastAsiaTheme="minorEastAsia"/>
              <w:noProof/>
              <w:lang w:eastAsia="tr-TR"/>
            </w:rPr>
          </w:pPr>
          <w:r w:rsidRPr="00453318">
            <w:fldChar w:fldCharType="begin"/>
          </w:r>
          <w:r w:rsidR="003726E0">
            <w:instrText xml:space="preserve"> TOC \o "1-3" \h \z \u </w:instrText>
          </w:r>
          <w:r w:rsidRPr="00453318">
            <w:fldChar w:fldCharType="separate"/>
          </w:r>
          <w:hyperlink w:anchor="_Toc192084403" w:history="1">
            <w:r w:rsidR="005B33BA" w:rsidRPr="00D7589E">
              <w:rPr>
                <w:rStyle w:val="Kpr"/>
                <w:noProof/>
              </w:rPr>
              <w:t>GENEL UYARILAR</w:t>
            </w:r>
            <w:r w:rsidR="005B33BA">
              <w:rPr>
                <w:noProof/>
                <w:webHidden/>
              </w:rPr>
              <w:tab/>
            </w:r>
            <w:r w:rsidR="005B33BA">
              <w:rPr>
                <w:noProof/>
                <w:webHidden/>
              </w:rPr>
              <w:fldChar w:fldCharType="begin"/>
            </w:r>
            <w:r w:rsidR="005B33BA">
              <w:rPr>
                <w:noProof/>
                <w:webHidden/>
              </w:rPr>
              <w:instrText xml:space="preserve"> PAGEREF _Toc192084403 \h </w:instrText>
            </w:r>
            <w:r w:rsidR="005B33BA">
              <w:rPr>
                <w:noProof/>
                <w:webHidden/>
              </w:rPr>
            </w:r>
            <w:r w:rsidR="005B33BA">
              <w:rPr>
                <w:noProof/>
                <w:webHidden/>
              </w:rPr>
              <w:fldChar w:fldCharType="separate"/>
            </w:r>
            <w:r w:rsidR="005B33BA">
              <w:rPr>
                <w:noProof/>
                <w:webHidden/>
              </w:rPr>
              <w:t>4</w:t>
            </w:r>
            <w:r w:rsidR="005B33BA">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04" w:history="1">
            <w:r w:rsidRPr="00D7589E">
              <w:rPr>
                <w:rStyle w:val="Kpr"/>
                <w:noProof/>
              </w:rPr>
              <w:t>Bakım ve Temizlik</w:t>
            </w:r>
            <w:r>
              <w:rPr>
                <w:noProof/>
                <w:webHidden/>
              </w:rPr>
              <w:tab/>
            </w:r>
            <w:r>
              <w:rPr>
                <w:noProof/>
                <w:webHidden/>
              </w:rPr>
              <w:fldChar w:fldCharType="begin"/>
            </w:r>
            <w:r>
              <w:rPr>
                <w:noProof/>
                <w:webHidden/>
              </w:rPr>
              <w:instrText xml:space="preserve"> PAGEREF _Toc192084404 \h </w:instrText>
            </w:r>
            <w:r>
              <w:rPr>
                <w:noProof/>
                <w:webHidden/>
              </w:rPr>
            </w:r>
            <w:r>
              <w:rPr>
                <w:noProof/>
                <w:webHidden/>
              </w:rPr>
              <w:fldChar w:fldCharType="separate"/>
            </w:r>
            <w:r>
              <w:rPr>
                <w:noProof/>
                <w:webHidden/>
              </w:rPr>
              <w:t>4</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05" w:history="1">
            <w:r w:rsidRPr="00D7589E">
              <w:rPr>
                <w:rStyle w:val="Kpr"/>
                <w:noProof/>
              </w:rPr>
              <w:t>Garanti ve Servis</w:t>
            </w:r>
            <w:r>
              <w:rPr>
                <w:noProof/>
                <w:webHidden/>
              </w:rPr>
              <w:tab/>
            </w:r>
            <w:r>
              <w:rPr>
                <w:noProof/>
                <w:webHidden/>
              </w:rPr>
              <w:fldChar w:fldCharType="begin"/>
            </w:r>
            <w:r>
              <w:rPr>
                <w:noProof/>
                <w:webHidden/>
              </w:rPr>
              <w:instrText xml:space="preserve"> PAGEREF _Toc192084405 \h </w:instrText>
            </w:r>
            <w:r>
              <w:rPr>
                <w:noProof/>
                <w:webHidden/>
              </w:rPr>
            </w:r>
            <w:r>
              <w:rPr>
                <w:noProof/>
                <w:webHidden/>
              </w:rPr>
              <w:fldChar w:fldCharType="separate"/>
            </w:r>
            <w:r>
              <w:rPr>
                <w:noProof/>
                <w:webHidden/>
              </w:rPr>
              <w:t>4</w:t>
            </w:r>
            <w:r>
              <w:rPr>
                <w:noProof/>
                <w:webHidden/>
              </w:rPr>
              <w:fldChar w:fldCharType="end"/>
            </w:r>
          </w:hyperlink>
        </w:p>
        <w:p w:rsidR="005B33BA" w:rsidRDefault="005B33BA">
          <w:pPr>
            <w:pStyle w:val="T1"/>
            <w:tabs>
              <w:tab w:val="right" w:leader="dot" w:pos="9062"/>
            </w:tabs>
            <w:rPr>
              <w:rFonts w:eastAsiaTheme="minorEastAsia"/>
              <w:noProof/>
              <w:lang w:eastAsia="tr-TR"/>
            </w:rPr>
          </w:pPr>
          <w:hyperlink w:anchor="_Toc192084406" w:history="1">
            <w:r w:rsidRPr="00D7589E">
              <w:rPr>
                <w:rStyle w:val="Kpr"/>
                <w:noProof/>
              </w:rPr>
              <w:t>GARANTİ VE SERVİS ŞARTLARIMIZ</w:t>
            </w:r>
            <w:r>
              <w:rPr>
                <w:noProof/>
                <w:webHidden/>
              </w:rPr>
              <w:tab/>
            </w:r>
            <w:r>
              <w:rPr>
                <w:noProof/>
                <w:webHidden/>
              </w:rPr>
              <w:fldChar w:fldCharType="begin"/>
            </w:r>
            <w:r>
              <w:rPr>
                <w:noProof/>
                <w:webHidden/>
              </w:rPr>
              <w:instrText xml:space="preserve"> PAGEREF _Toc192084406 \h </w:instrText>
            </w:r>
            <w:r>
              <w:rPr>
                <w:noProof/>
                <w:webHidden/>
              </w:rPr>
            </w:r>
            <w:r>
              <w:rPr>
                <w:noProof/>
                <w:webHidden/>
              </w:rPr>
              <w:fldChar w:fldCharType="separate"/>
            </w:r>
            <w:r>
              <w:rPr>
                <w:noProof/>
                <w:webHidden/>
              </w:rPr>
              <w:t>5</w:t>
            </w:r>
            <w:r>
              <w:rPr>
                <w:noProof/>
                <w:webHidden/>
              </w:rPr>
              <w:fldChar w:fldCharType="end"/>
            </w:r>
          </w:hyperlink>
        </w:p>
        <w:p w:rsidR="005B33BA" w:rsidRDefault="005B33BA">
          <w:pPr>
            <w:pStyle w:val="T1"/>
            <w:tabs>
              <w:tab w:val="right" w:leader="dot" w:pos="9062"/>
            </w:tabs>
            <w:rPr>
              <w:rFonts w:eastAsiaTheme="minorEastAsia"/>
              <w:noProof/>
              <w:lang w:eastAsia="tr-TR"/>
            </w:rPr>
          </w:pPr>
          <w:hyperlink w:anchor="_Toc192084407" w:history="1">
            <w:r w:rsidRPr="00D7589E">
              <w:rPr>
                <w:rStyle w:val="Kpr"/>
                <w:noProof/>
              </w:rPr>
              <w:t>CİHAZ KULLANIMINDA DİKKAT EDİLECEK HUSUSLAR</w:t>
            </w:r>
            <w:r>
              <w:rPr>
                <w:noProof/>
                <w:webHidden/>
              </w:rPr>
              <w:tab/>
            </w:r>
            <w:r>
              <w:rPr>
                <w:noProof/>
                <w:webHidden/>
              </w:rPr>
              <w:fldChar w:fldCharType="begin"/>
            </w:r>
            <w:r>
              <w:rPr>
                <w:noProof/>
                <w:webHidden/>
              </w:rPr>
              <w:instrText xml:space="preserve"> PAGEREF _Toc192084407 \h </w:instrText>
            </w:r>
            <w:r>
              <w:rPr>
                <w:noProof/>
                <w:webHidden/>
              </w:rPr>
            </w:r>
            <w:r>
              <w:rPr>
                <w:noProof/>
                <w:webHidden/>
              </w:rPr>
              <w:fldChar w:fldCharType="separate"/>
            </w:r>
            <w:r>
              <w:rPr>
                <w:noProof/>
                <w:webHidden/>
              </w:rPr>
              <w:t>6</w:t>
            </w:r>
            <w:r>
              <w:rPr>
                <w:noProof/>
                <w:webHidden/>
              </w:rPr>
              <w:fldChar w:fldCharType="end"/>
            </w:r>
          </w:hyperlink>
        </w:p>
        <w:p w:rsidR="005B33BA" w:rsidRDefault="005B33BA">
          <w:pPr>
            <w:pStyle w:val="T1"/>
            <w:tabs>
              <w:tab w:val="right" w:leader="dot" w:pos="9062"/>
            </w:tabs>
            <w:rPr>
              <w:rFonts w:eastAsiaTheme="minorEastAsia"/>
              <w:noProof/>
              <w:lang w:eastAsia="tr-TR"/>
            </w:rPr>
          </w:pPr>
          <w:hyperlink w:anchor="_Toc192084408" w:history="1">
            <w:r w:rsidRPr="00D7589E">
              <w:rPr>
                <w:rStyle w:val="Kpr"/>
                <w:noProof/>
              </w:rPr>
              <w:t>PERİYODİK BAKIMLAR</w:t>
            </w:r>
            <w:r>
              <w:rPr>
                <w:noProof/>
                <w:webHidden/>
              </w:rPr>
              <w:tab/>
            </w:r>
            <w:r>
              <w:rPr>
                <w:noProof/>
                <w:webHidden/>
              </w:rPr>
              <w:fldChar w:fldCharType="begin"/>
            </w:r>
            <w:r>
              <w:rPr>
                <w:noProof/>
                <w:webHidden/>
              </w:rPr>
              <w:instrText xml:space="preserve"> PAGEREF _Toc192084408 \h </w:instrText>
            </w:r>
            <w:r>
              <w:rPr>
                <w:noProof/>
                <w:webHidden/>
              </w:rPr>
            </w:r>
            <w:r>
              <w:rPr>
                <w:noProof/>
                <w:webHidden/>
              </w:rPr>
              <w:fldChar w:fldCharType="separate"/>
            </w:r>
            <w:r>
              <w:rPr>
                <w:noProof/>
                <w:webHidden/>
              </w:rPr>
              <w:t>6</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09" w:history="1">
            <w:r w:rsidRPr="00D7589E">
              <w:rPr>
                <w:rStyle w:val="Kpr"/>
                <w:noProof/>
              </w:rPr>
              <w:t>Krom Pota Temizliği</w:t>
            </w:r>
            <w:r>
              <w:rPr>
                <w:noProof/>
                <w:webHidden/>
              </w:rPr>
              <w:tab/>
            </w:r>
            <w:r>
              <w:rPr>
                <w:noProof/>
                <w:webHidden/>
              </w:rPr>
              <w:fldChar w:fldCharType="begin"/>
            </w:r>
            <w:r>
              <w:rPr>
                <w:noProof/>
                <w:webHidden/>
              </w:rPr>
              <w:instrText xml:space="preserve"> PAGEREF _Toc192084409 \h </w:instrText>
            </w:r>
            <w:r>
              <w:rPr>
                <w:noProof/>
                <w:webHidden/>
              </w:rPr>
            </w:r>
            <w:r>
              <w:rPr>
                <w:noProof/>
                <w:webHidden/>
              </w:rPr>
              <w:fldChar w:fldCharType="separate"/>
            </w:r>
            <w:r>
              <w:rPr>
                <w:noProof/>
                <w:webHidden/>
              </w:rPr>
              <w:t>6</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0" w:history="1">
            <w:r w:rsidRPr="00D7589E">
              <w:rPr>
                <w:rStyle w:val="Kpr"/>
                <w:noProof/>
              </w:rPr>
              <w:t>Duman Borusu Temizleme</w:t>
            </w:r>
            <w:r>
              <w:rPr>
                <w:noProof/>
                <w:webHidden/>
              </w:rPr>
              <w:tab/>
            </w:r>
            <w:r>
              <w:rPr>
                <w:noProof/>
                <w:webHidden/>
              </w:rPr>
              <w:fldChar w:fldCharType="begin"/>
            </w:r>
            <w:r>
              <w:rPr>
                <w:noProof/>
                <w:webHidden/>
              </w:rPr>
              <w:instrText xml:space="preserve"> PAGEREF _Toc192084410 \h </w:instrText>
            </w:r>
            <w:r>
              <w:rPr>
                <w:noProof/>
                <w:webHidden/>
              </w:rPr>
            </w:r>
            <w:r>
              <w:rPr>
                <w:noProof/>
                <w:webHidden/>
              </w:rPr>
              <w:fldChar w:fldCharType="separate"/>
            </w:r>
            <w:r>
              <w:rPr>
                <w:noProof/>
                <w:webHidden/>
              </w:rPr>
              <w:t>6</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1" w:history="1">
            <w:r w:rsidRPr="00D7589E">
              <w:rPr>
                <w:rStyle w:val="Kpr"/>
                <w:noProof/>
              </w:rPr>
              <w:t>Baca Fanı Motoru Bakımı</w:t>
            </w:r>
            <w:r>
              <w:rPr>
                <w:noProof/>
                <w:webHidden/>
              </w:rPr>
              <w:tab/>
            </w:r>
            <w:r>
              <w:rPr>
                <w:noProof/>
                <w:webHidden/>
              </w:rPr>
              <w:fldChar w:fldCharType="begin"/>
            </w:r>
            <w:r>
              <w:rPr>
                <w:noProof/>
                <w:webHidden/>
              </w:rPr>
              <w:instrText xml:space="preserve"> PAGEREF _Toc192084411 \h </w:instrText>
            </w:r>
            <w:r>
              <w:rPr>
                <w:noProof/>
                <w:webHidden/>
              </w:rPr>
            </w:r>
            <w:r>
              <w:rPr>
                <w:noProof/>
                <w:webHidden/>
              </w:rPr>
              <w:fldChar w:fldCharType="separate"/>
            </w:r>
            <w:r>
              <w:rPr>
                <w:noProof/>
                <w:webHidden/>
              </w:rPr>
              <w:t>6</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2" w:history="1">
            <w:r w:rsidRPr="00D7589E">
              <w:rPr>
                <w:rStyle w:val="Kpr"/>
                <w:noProof/>
              </w:rPr>
              <w:t>Fırın ve Baca Sandık Temizliği</w:t>
            </w:r>
            <w:r>
              <w:rPr>
                <w:noProof/>
                <w:webHidden/>
              </w:rPr>
              <w:tab/>
            </w:r>
            <w:r>
              <w:rPr>
                <w:noProof/>
                <w:webHidden/>
              </w:rPr>
              <w:fldChar w:fldCharType="begin"/>
            </w:r>
            <w:r>
              <w:rPr>
                <w:noProof/>
                <w:webHidden/>
              </w:rPr>
              <w:instrText xml:space="preserve"> PAGEREF _Toc192084412 \h </w:instrText>
            </w:r>
            <w:r>
              <w:rPr>
                <w:noProof/>
                <w:webHidden/>
              </w:rPr>
            </w:r>
            <w:r>
              <w:rPr>
                <w:noProof/>
                <w:webHidden/>
              </w:rPr>
              <w:fldChar w:fldCharType="separate"/>
            </w:r>
            <w:r>
              <w:rPr>
                <w:noProof/>
                <w:webHidden/>
              </w:rPr>
              <w:t>7</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3" w:history="1">
            <w:r w:rsidRPr="00D7589E">
              <w:rPr>
                <w:rStyle w:val="Kpr"/>
                <w:noProof/>
              </w:rPr>
              <w:t>Soba Kapakları Bakımı</w:t>
            </w:r>
            <w:r>
              <w:rPr>
                <w:noProof/>
                <w:webHidden/>
              </w:rPr>
              <w:tab/>
            </w:r>
            <w:r>
              <w:rPr>
                <w:noProof/>
                <w:webHidden/>
              </w:rPr>
              <w:fldChar w:fldCharType="begin"/>
            </w:r>
            <w:r>
              <w:rPr>
                <w:noProof/>
                <w:webHidden/>
              </w:rPr>
              <w:instrText xml:space="preserve"> PAGEREF _Toc192084413 \h </w:instrText>
            </w:r>
            <w:r>
              <w:rPr>
                <w:noProof/>
                <w:webHidden/>
              </w:rPr>
            </w:r>
            <w:r>
              <w:rPr>
                <w:noProof/>
                <w:webHidden/>
              </w:rPr>
              <w:fldChar w:fldCharType="separate"/>
            </w:r>
            <w:r>
              <w:rPr>
                <w:noProof/>
                <w:webHidden/>
              </w:rPr>
              <w:t>7</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4" w:history="1">
            <w:r w:rsidRPr="00D7589E">
              <w:rPr>
                <w:rStyle w:val="Kpr"/>
                <w:noProof/>
              </w:rPr>
              <w:t>CE İşareti</w:t>
            </w:r>
            <w:r>
              <w:rPr>
                <w:noProof/>
                <w:webHidden/>
              </w:rPr>
              <w:tab/>
            </w:r>
            <w:r>
              <w:rPr>
                <w:noProof/>
                <w:webHidden/>
              </w:rPr>
              <w:fldChar w:fldCharType="begin"/>
            </w:r>
            <w:r>
              <w:rPr>
                <w:noProof/>
                <w:webHidden/>
              </w:rPr>
              <w:instrText xml:space="preserve"> PAGEREF _Toc192084414 \h </w:instrText>
            </w:r>
            <w:r>
              <w:rPr>
                <w:noProof/>
                <w:webHidden/>
              </w:rPr>
            </w:r>
            <w:r>
              <w:rPr>
                <w:noProof/>
                <w:webHidden/>
              </w:rPr>
              <w:fldChar w:fldCharType="separate"/>
            </w:r>
            <w:r>
              <w:rPr>
                <w:noProof/>
                <w:webHidden/>
              </w:rPr>
              <w:t>7</w:t>
            </w:r>
            <w:r>
              <w:rPr>
                <w:noProof/>
                <w:webHidden/>
              </w:rPr>
              <w:fldChar w:fldCharType="end"/>
            </w:r>
          </w:hyperlink>
        </w:p>
        <w:p w:rsidR="005B33BA" w:rsidRDefault="005B33BA">
          <w:pPr>
            <w:pStyle w:val="T1"/>
            <w:tabs>
              <w:tab w:val="right" w:leader="dot" w:pos="9062"/>
            </w:tabs>
            <w:rPr>
              <w:rFonts w:eastAsiaTheme="minorEastAsia"/>
              <w:noProof/>
              <w:lang w:eastAsia="tr-TR"/>
            </w:rPr>
          </w:pPr>
          <w:hyperlink w:anchor="_Toc192084415" w:history="1">
            <w:r w:rsidRPr="00D7589E">
              <w:rPr>
                <w:rStyle w:val="Kpr"/>
                <w:noProof/>
              </w:rPr>
              <w:t>Servis Ayarları</w:t>
            </w:r>
            <w:r>
              <w:rPr>
                <w:noProof/>
                <w:webHidden/>
              </w:rPr>
              <w:tab/>
            </w:r>
            <w:r>
              <w:rPr>
                <w:noProof/>
                <w:webHidden/>
              </w:rPr>
              <w:fldChar w:fldCharType="begin"/>
            </w:r>
            <w:r>
              <w:rPr>
                <w:noProof/>
                <w:webHidden/>
              </w:rPr>
              <w:instrText xml:space="preserve"> PAGEREF _Toc192084415 \h </w:instrText>
            </w:r>
            <w:r>
              <w:rPr>
                <w:noProof/>
                <w:webHidden/>
              </w:rPr>
            </w:r>
            <w:r>
              <w:rPr>
                <w:noProof/>
                <w:webHidden/>
              </w:rPr>
              <w:fldChar w:fldCharType="separate"/>
            </w:r>
            <w:r>
              <w:rPr>
                <w:noProof/>
                <w:webHidden/>
              </w:rPr>
              <w:t>8</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6" w:history="1">
            <w:r w:rsidRPr="00D7589E">
              <w:rPr>
                <w:rStyle w:val="Kpr"/>
                <w:noProof/>
              </w:rPr>
              <w:t>Servis Menüsü Yapısı</w:t>
            </w:r>
            <w:r>
              <w:rPr>
                <w:noProof/>
                <w:webHidden/>
              </w:rPr>
              <w:tab/>
            </w:r>
            <w:r>
              <w:rPr>
                <w:noProof/>
                <w:webHidden/>
              </w:rPr>
              <w:fldChar w:fldCharType="begin"/>
            </w:r>
            <w:r>
              <w:rPr>
                <w:noProof/>
                <w:webHidden/>
              </w:rPr>
              <w:instrText xml:space="preserve"> PAGEREF _Toc192084416 \h </w:instrText>
            </w:r>
            <w:r>
              <w:rPr>
                <w:noProof/>
                <w:webHidden/>
              </w:rPr>
            </w:r>
            <w:r>
              <w:rPr>
                <w:noProof/>
                <w:webHidden/>
              </w:rPr>
              <w:fldChar w:fldCharType="separate"/>
            </w:r>
            <w:r>
              <w:rPr>
                <w:noProof/>
                <w:webHidden/>
              </w:rPr>
              <w:t>8</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7" w:history="1">
            <w:r w:rsidRPr="00D7589E">
              <w:rPr>
                <w:rStyle w:val="Kpr"/>
                <w:noProof/>
              </w:rPr>
              <w:t>Yakıt EnerkikWh/kg</w:t>
            </w:r>
            <w:r>
              <w:rPr>
                <w:noProof/>
                <w:webHidden/>
              </w:rPr>
              <w:tab/>
            </w:r>
            <w:r>
              <w:rPr>
                <w:noProof/>
                <w:webHidden/>
              </w:rPr>
              <w:fldChar w:fldCharType="begin"/>
            </w:r>
            <w:r>
              <w:rPr>
                <w:noProof/>
                <w:webHidden/>
              </w:rPr>
              <w:instrText xml:space="preserve"> PAGEREF _Toc192084417 \h </w:instrText>
            </w:r>
            <w:r>
              <w:rPr>
                <w:noProof/>
                <w:webHidden/>
              </w:rPr>
            </w:r>
            <w:r>
              <w:rPr>
                <w:noProof/>
                <w:webHidden/>
              </w:rPr>
              <w:fldChar w:fldCharType="separate"/>
            </w:r>
            <w:r>
              <w:rPr>
                <w:noProof/>
                <w:webHidden/>
              </w:rPr>
              <w:t>9</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8" w:history="1">
            <w:r w:rsidRPr="00D7589E">
              <w:rPr>
                <w:rStyle w:val="Kpr"/>
                <w:noProof/>
              </w:rPr>
              <w:t>FAN Trim</w:t>
            </w:r>
            <w:r>
              <w:rPr>
                <w:noProof/>
                <w:webHidden/>
              </w:rPr>
              <w:tab/>
            </w:r>
            <w:r>
              <w:rPr>
                <w:noProof/>
                <w:webHidden/>
              </w:rPr>
              <w:fldChar w:fldCharType="begin"/>
            </w:r>
            <w:r>
              <w:rPr>
                <w:noProof/>
                <w:webHidden/>
              </w:rPr>
              <w:instrText xml:space="preserve"> PAGEREF _Toc192084418 \h </w:instrText>
            </w:r>
            <w:r>
              <w:rPr>
                <w:noProof/>
                <w:webHidden/>
              </w:rPr>
            </w:r>
            <w:r>
              <w:rPr>
                <w:noProof/>
                <w:webHidden/>
              </w:rPr>
              <w:fldChar w:fldCharType="separate"/>
            </w:r>
            <w:r>
              <w:rPr>
                <w:noProof/>
                <w:webHidden/>
              </w:rPr>
              <w:t>9</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19" w:history="1">
            <w:r w:rsidRPr="00D7589E">
              <w:rPr>
                <w:rStyle w:val="Kpr"/>
                <w:noProof/>
              </w:rPr>
              <w:t>FuelTrim</w:t>
            </w:r>
            <w:r>
              <w:rPr>
                <w:noProof/>
                <w:webHidden/>
              </w:rPr>
              <w:tab/>
            </w:r>
            <w:r>
              <w:rPr>
                <w:noProof/>
                <w:webHidden/>
              </w:rPr>
              <w:fldChar w:fldCharType="begin"/>
            </w:r>
            <w:r>
              <w:rPr>
                <w:noProof/>
                <w:webHidden/>
              </w:rPr>
              <w:instrText xml:space="preserve"> PAGEREF _Toc192084419 \h </w:instrText>
            </w:r>
            <w:r>
              <w:rPr>
                <w:noProof/>
                <w:webHidden/>
              </w:rPr>
            </w:r>
            <w:r>
              <w:rPr>
                <w:noProof/>
                <w:webHidden/>
              </w:rPr>
              <w:fldChar w:fldCharType="separate"/>
            </w:r>
            <w:r>
              <w:rPr>
                <w:noProof/>
                <w:webHidden/>
              </w:rPr>
              <w:t>9</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0" w:history="1">
            <w:r w:rsidRPr="00D7589E">
              <w:rPr>
                <w:rStyle w:val="Kpr"/>
                <w:noProof/>
              </w:rPr>
              <w:t>Banyo Suyu Histerisis</w:t>
            </w:r>
            <w:r>
              <w:rPr>
                <w:noProof/>
                <w:webHidden/>
              </w:rPr>
              <w:tab/>
            </w:r>
            <w:r>
              <w:rPr>
                <w:noProof/>
                <w:webHidden/>
              </w:rPr>
              <w:fldChar w:fldCharType="begin"/>
            </w:r>
            <w:r>
              <w:rPr>
                <w:noProof/>
                <w:webHidden/>
              </w:rPr>
              <w:instrText xml:space="preserve"> PAGEREF _Toc192084420 \h </w:instrText>
            </w:r>
            <w:r>
              <w:rPr>
                <w:noProof/>
                <w:webHidden/>
              </w:rPr>
            </w:r>
            <w:r>
              <w:rPr>
                <w:noProof/>
                <w:webHidden/>
              </w:rPr>
              <w:fldChar w:fldCharType="separate"/>
            </w:r>
            <w:r>
              <w:rPr>
                <w:noProof/>
                <w:webHidden/>
              </w:rPr>
              <w:t>9</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1" w:history="1">
            <w:r w:rsidRPr="00D7589E">
              <w:rPr>
                <w:rStyle w:val="Kpr"/>
                <w:noProof/>
              </w:rPr>
              <w:t>FillAuger</w:t>
            </w:r>
            <w:r>
              <w:rPr>
                <w:noProof/>
                <w:webHidden/>
              </w:rPr>
              <w:tab/>
            </w:r>
            <w:r>
              <w:rPr>
                <w:noProof/>
                <w:webHidden/>
              </w:rPr>
              <w:fldChar w:fldCharType="begin"/>
            </w:r>
            <w:r>
              <w:rPr>
                <w:noProof/>
                <w:webHidden/>
              </w:rPr>
              <w:instrText xml:space="preserve"> PAGEREF _Toc192084421 \h </w:instrText>
            </w:r>
            <w:r>
              <w:rPr>
                <w:noProof/>
                <w:webHidden/>
              </w:rPr>
            </w:r>
            <w:r>
              <w:rPr>
                <w:noProof/>
                <w:webHidden/>
              </w:rPr>
              <w:fldChar w:fldCharType="separate"/>
            </w:r>
            <w:r>
              <w:rPr>
                <w:noProof/>
                <w:webHidden/>
              </w:rPr>
              <w:t>10</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2" w:history="1">
            <w:r w:rsidRPr="00D7589E">
              <w:rPr>
                <w:rStyle w:val="Kpr"/>
                <w:noProof/>
              </w:rPr>
              <w:t>G/Ç Testi</w:t>
            </w:r>
            <w:r>
              <w:rPr>
                <w:noProof/>
                <w:webHidden/>
              </w:rPr>
              <w:tab/>
            </w:r>
            <w:r>
              <w:rPr>
                <w:noProof/>
                <w:webHidden/>
              </w:rPr>
              <w:fldChar w:fldCharType="begin"/>
            </w:r>
            <w:r>
              <w:rPr>
                <w:noProof/>
                <w:webHidden/>
              </w:rPr>
              <w:instrText xml:space="preserve"> PAGEREF _Toc192084422 \h </w:instrText>
            </w:r>
            <w:r>
              <w:rPr>
                <w:noProof/>
                <w:webHidden/>
              </w:rPr>
            </w:r>
            <w:r>
              <w:rPr>
                <w:noProof/>
                <w:webHidden/>
              </w:rPr>
              <w:fldChar w:fldCharType="separate"/>
            </w:r>
            <w:r>
              <w:rPr>
                <w:noProof/>
                <w:webHidden/>
              </w:rPr>
              <w:t>10</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3" w:history="1">
            <w:r w:rsidRPr="00D7589E">
              <w:rPr>
                <w:rStyle w:val="Kpr"/>
                <w:noProof/>
              </w:rPr>
              <w:t>Çıkışlar</w:t>
            </w:r>
            <w:r>
              <w:rPr>
                <w:noProof/>
                <w:webHidden/>
              </w:rPr>
              <w:tab/>
            </w:r>
            <w:r>
              <w:rPr>
                <w:noProof/>
                <w:webHidden/>
              </w:rPr>
              <w:fldChar w:fldCharType="begin"/>
            </w:r>
            <w:r>
              <w:rPr>
                <w:noProof/>
                <w:webHidden/>
              </w:rPr>
              <w:instrText xml:space="preserve"> PAGEREF _Toc192084423 \h </w:instrText>
            </w:r>
            <w:r>
              <w:rPr>
                <w:noProof/>
                <w:webHidden/>
              </w:rPr>
            </w:r>
            <w:r>
              <w:rPr>
                <w:noProof/>
                <w:webHidden/>
              </w:rPr>
              <w:fldChar w:fldCharType="separate"/>
            </w:r>
            <w:r>
              <w:rPr>
                <w:noProof/>
                <w:webHidden/>
              </w:rPr>
              <w:t>11</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4" w:history="1">
            <w:r w:rsidRPr="00D7589E">
              <w:rPr>
                <w:rStyle w:val="Kpr"/>
                <w:noProof/>
              </w:rPr>
              <w:t>Girişler</w:t>
            </w:r>
            <w:r>
              <w:rPr>
                <w:noProof/>
                <w:webHidden/>
              </w:rPr>
              <w:tab/>
            </w:r>
            <w:r>
              <w:rPr>
                <w:noProof/>
                <w:webHidden/>
              </w:rPr>
              <w:fldChar w:fldCharType="begin"/>
            </w:r>
            <w:r>
              <w:rPr>
                <w:noProof/>
                <w:webHidden/>
              </w:rPr>
              <w:instrText xml:space="preserve"> PAGEREF _Toc192084424 \h </w:instrText>
            </w:r>
            <w:r>
              <w:rPr>
                <w:noProof/>
                <w:webHidden/>
              </w:rPr>
            </w:r>
            <w:r>
              <w:rPr>
                <w:noProof/>
                <w:webHidden/>
              </w:rPr>
              <w:fldChar w:fldCharType="separate"/>
            </w:r>
            <w:r>
              <w:rPr>
                <w:noProof/>
                <w:webHidden/>
              </w:rPr>
              <w:t>11</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5" w:history="1">
            <w:r w:rsidRPr="00D7589E">
              <w:rPr>
                <w:rStyle w:val="Kpr"/>
                <w:noProof/>
              </w:rPr>
              <w:t>Fabrika Ayarları</w:t>
            </w:r>
            <w:r>
              <w:rPr>
                <w:noProof/>
                <w:webHidden/>
              </w:rPr>
              <w:tab/>
            </w:r>
            <w:r>
              <w:rPr>
                <w:noProof/>
                <w:webHidden/>
              </w:rPr>
              <w:fldChar w:fldCharType="begin"/>
            </w:r>
            <w:r>
              <w:rPr>
                <w:noProof/>
                <w:webHidden/>
              </w:rPr>
              <w:instrText xml:space="preserve"> PAGEREF _Toc192084425 \h </w:instrText>
            </w:r>
            <w:r>
              <w:rPr>
                <w:noProof/>
                <w:webHidden/>
              </w:rPr>
            </w:r>
            <w:r>
              <w:rPr>
                <w:noProof/>
                <w:webHidden/>
              </w:rPr>
              <w:fldChar w:fldCharType="separate"/>
            </w:r>
            <w:r>
              <w:rPr>
                <w:noProof/>
                <w:webHidden/>
              </w:rPr>
              <w:t>12</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6" w:history="1">
            <w:r w:rsidRPr="00D7589E">
              <w:rPr>
                <w:rStyle w:val="Kpr"/>
                <w:noProof/>
              </w:rPr>
              <w:t>Sensör Girişleri</w:t>
            </w:r>
            <w:r>
              <w:rPr>
                <w:noProof/>
                <w:webHidden/>
              </w:rPr>
              <w:tab/>
            </w:r>
            <w:r>
              <w:rPr>
                <w:noProof/>
                <w:webHidden/>
              </w:rPr>
              <w:fldChar w:fldCharType="begin"/>
            </w:r>
            <w:r>
              <w:rPr>
                <w:noProof/>
                <w:webHidden/>
              </w:rPr>
              <w:instrText xml:space="preserve"> PAGEREF _Toc192084426 \h </w:instrText>
            </w:r>
            <w:r>
              <w:rPr>
                <w:noProof/>
                <w:webHidden/>
              </w:rPr>
            </w:r>
            <w:r>
              <w:rPr>
                <w:noProof/>
                <w:webHidden/>
              </w:rPr>
              <w:fldChar w:fldCharType="separate"/>
            </w:r>
            <w:r>
              <w:rPr>
                <w:noProof/>
                <w:webHidden/>
              </w:rPr>
              <w:t>12</w:t>
            </w:r>
            <w:r>
              <w:rPr>
                <w:noProof/>
                <w:webHidden/>
              </w:rPr>
              <w:fldChar w:fldCharType="end"/>
            </w:r>
          </w:hyperlink>
        </w:p>
        <w:p w:rsidR="005B33BA" w:rsidRDefault="005B33BA">
          <w:pPr>
            <w:pStyle w:val="T1"/>
            <w:tabs>
              <w:tab w:val="right" w:leader="dot" w:pos="9062"/>
            </w:tabs>
            <w:rPr>
              <w:rFonts w:eastAsiaTheme="minorEastAsia"/>
              <w:noProof/>
              <w:lang w:eastAsia="tr-TR"/>
            </w:rPr>
          </w:pPr>
          <w:hyperlink w:anchor="_Toc192084427" w:history="1">
            <w:r w:rsidRPr="00D7589E">
              <w:rPr>
                <w:rStyle w:val="Kpr"/>
                <w:noProof/>
              </w:rPr>
              <w:t>Sorun Giderme</w:t>
            </w:r>
            <w:r>
              <w:rPr>
                <w:noProof/>
                <w:webHidden/>
              </w:rPr>
              <w:tab/>
            </w:r>
            <w:r>
              <w:rPr>
                <w:noProof/>
                <w:webHidden/>
              </w:rPr>
              <w:fldChar w:fldCharType="begin"/>
            </w:r>
            <w:r>
              <w:rPr>
                <w:noProof/>
                <w:webHidden/>
              </w:rPr>
              <w:instrText xml:space="preserve"> PAGEREF _Toc192084427 \h </w:instrText>
            </w:r>
            <w:r>
              <w:rPr>
                <w:noProof/>
                <w:webHidden/>
              </w:rPr>
            </w:r>
            <w:r>
              <w:rPr>
                <w:noProof/>
                <w:webHidden/>
              </w:rPr>
              <w:fldChar w:fldCharType="separate"/>
            </w:r>
            <w:r>
              <w:rPr>
                <w:noProof/>
                <w:webHidden/>
              </w:rPr>
              <w:t>13</w:t>
            </w:r>
            <w:r>
              <w:rPr>
                <w:noProof/>
                <w:webHidden/>
              </w:rPr>
              <w:fldChar w:fldCharType="end"/>
            </w:r>
          </w:hyperlink>
        </w:p>
        <w:p w:rsidR="005B33BA" w:rsidRDefault="005B33BA">
          <w:pPr>
            <w:pStyle w:val="T2"/>
            <w:tabs>
              <w:tab w:val="right" w:leader="dot" w:pos="9062"/>
            </w:tabs>
            <w:rPr>
              <w:rFonts w:eastAsiaTheme="minorEastAsia"/>
              <w:noProof/>
              <w:lang w:eastAsia="tr-TR"/>
            </w:rPr>
          </w:pPr>
          <w:hyperlink w:anchor="_Toc192084428" w:history="1">
            <w:r w:rsidRPr="00D7589E">
              <w:rPr>
                <w:rStyle w:val="Kpr"/>
                <w:noProof/>
              </w:rPr>
              <w:t>Hata Mesajları</w:t>
            </w:r>
            <w:r>
              <w:rPr>
                <w:noProof/>
                <w:webHidden/>
              </w:rPr>
              <w:tab/>
            </w:r>
            <w:r>
              <w:rPr>
                <w:noProof/>
                <w:webHidden/>
              </w:rPr>
              <w:fldChar w:fldCharType="begin"/>
            </w:r>
            <w:r>
              <w:rPr>
                <w:noProof/>
                <w:webHidden/>
              </w:rPr>
              <w:instrText xml:space="preserve"> PAGEREF _Toc192084428 \h </w:instrText>
            </w:r>
            <w:r>
              <w:rPr>
                <w:noProof/>
                <w:webHidden/>
              </w:rPr>
            </w:r>
            <w:r>
              <w:rPr>
                <w:noProof/>
                <w:webHidden/>
              </w:rPr>
              <w:fldChar w:fldCharType="separate"/>
            </w:r>
            <w:r>
              <w:rPr>
                <w:noProof/>
                <w:webHidden/>
              </w:rPr>
              <w:t>13</w:t>
            </w:r>
            <w:r>
              <w:rPr>
                <w:noProof/>
                <w:webHidden/>
              </w:rPr>
              <w:fldChar w:fldCharType="end"/>
            </w:r>
          </w:hyperlink>
        </w:p>
        <w:p w:rsidR="005B33BA" w:rsidRDefault="00453318" w:rsidP="005B33BA">
          <w:pPr>
            <w:rPr>
              <w:b/>
              <w:bCs/>
              <w:noProof/>
            </w:rPr>
          </w:pPr>
          <w:r>
            <w:rPr>
              <w:b/>
              <w:bCs/>
              <w:noProof/>
            </w:rPr>
            <w:fldChar w:fldCharType="end"/>
          </w:r>
        </w:p>
        <w:p w:rsidR="005B33BA" w:rsidRDefault="005B33BA" w:rsidP="005B33BA">
          <w:pPr>
            <w:rPr>
              <w:b/>
              <w:bCs/>
              <w:noProof/>
            </w:rPr>
          </w:pPr>
        </w:p>
        <w:p w:rsidR="005B33BA" w:rsidRDefault="005B33BA" w:rsidP="005B33BA">
          <w:pPr>
            <w:rPr>
              <w:b/>
              <w:bCs/>
              <w:noProof/>
            </w:rPr>
          </w:pPr>
        </w:p>
        <w:p w:rsidR="00666C70" w:rsidRPr="005B33BA" w:rsidRDefault="00453318" w:rsidP="005B33BA"/>
      </w:sdtContent>
    </w:sdt>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0"/>
        <w:gridCol w:w="6954"/>
      </w:tblGrid>
      <w:tr w:rsidR="00666C70" w:rsidRPr="00DE79E6" w:rsidTr="002B5273">
        <w:trPr>
          <w:trHeight w:val="1388"/>
        </w:trPr>
        <w:tc>
          <w:tcPr>
            <w:tcW w:w="1380" w:type="dxa"/>
          </w:tcPr>
          <w:p w:rsidR="00666C70" w:rsidRPr="00DE79E6" w:rsidRDefault="00666C70" w:rsidP="002B5273">
            <w:pPr>
              <w:rPr>
                <w:rFonts w:eastAsia="Calibri" w:cs="Times New Roman"/>
                <w:b/>
              </w:rPr>
            </w:pPr>
          </w:p>
          <w:p w:rsidR="00666C70" w:rsidRPr="00DE79E6" w:rsidRDefault="00666C70" w:rsidP="002B5273">
            <w:pPr>
              <w:rPr>
                <w:rFonts w:eastAsia="Calibri" w:cs="Times New Roman"/>
                <w:b/>
              </w:rPr>
            </w:pPr>
            <w:r w:rsidRPr="00DE79E6">
              <w:rPr>
                <w:rFonts w:eastAsia="Calibri" w:cs="Times New Roman"/>
                <w:b/>
                <w:noProof/>
                <w:lang w:eastAsia="tr-TR"/>
              </w:rPr>
              <w:drawing>
                <wp:inline distT="0" distB="0" distL="0" distR="0">
                  <wp:extent cx="712775" cy="641909"/>
                  <wp:effectExtent l="19050" t="0" r="0" b="0"/>
                  <wp:docPr id="30" name="18 Resim" descr="shock_haza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ck_hazard.wmf"/>
                          <pic:cNvPicPr/>
                        </pic:nvPicPr>
                        <pic:blipFill>
                          <a:blip r:embed="rId10"/>
                          <a:stretch>
                            <a:fillRect/>
                          </a:stretch>
                        </pic:blipFill>
                        <pic:spPr>
                          <a:xfrm>
                            <a:off x="0" y="0"/>
                            <a:ext cx="712775" cy="641909"/>
                          </a:xfrm>
                          <a:prstGeom prst="rect">
                            <a:avLst/>
                          </a:prstGeom>
                        </pic:spPr>
                      </pic:pic>
                    </a:graphicData>
                  </a:graphic>
                </wp:inline>
              </w:drawing>
            </w:r>
          </w:p>
          <w:p w:rsidR="00666C70" w:rsidRPr="00DE79E6" w:rsidRDefault="00666C70" w:rsidP="002B5273">
            <w:pPr>
              <w:rPr>
                <w:rFonts w:eastAsia="Calibri" w:cs="Times New Roman"/>
                <w:b/>
              </w:rPr>
            </w:pP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Dikkat ! Yüksek Voltaj!</w:t>
            </w:r>
          </w:p>
          <w:p w:rsidR="00666C70" w:rsidRPr="009014F9" w:rsidRDefault="00666C70" w:rsidP="002B5273">
            <w:pPr>
              <w:jc w:val="both"/>
              <w:rPr>
                <w:rFonts w:eastAsia="Calibri" w:cs="Times New Roman"/>
              </w:rPr>
            </w:pPr>
            <w:r w:rsidRPr="009014F9">
              <w:rPr>
                <w:rFonts w:eastAsia="Calibri" w:cs="Times New Roman"/>
              </w:rPr>
              <w:t>Elektrik şokları ciddi yaralanmalara, yanıklara ve ölüme neden olabilir. Lütfen herhangi bir bakım işlemi yapmadan önce cihazın fişini prizden çekiniz.</w:t>
            </w:r>
          </w:p>
        </w:tc>
      </w:tr>
      <w:tr w:rsidR="00666C70" w:rsidRPr="00DE79E6" w:rsidTr="002B5273">
        <w:trPr>
          <w:trHeight w:val="1388"/>
        </w:trPr>
        <w:tc>
          <w:tcPr>
            <w:tcW w:w="1380" w:type="dxa"/>
          </w:tcPr>
          <w:p w:rsidR="00666C70" w:rsidRPr="00DE79E6" w:rsidRDefault="00666C70" w:rsidP="002B5273">
            <w:pPr>
              <w:rPr>
                <w:rFonts w:eastAsia="Calibri" w:cs="Times New Roman"/>
                <w:b/>
              </w:rPr>
            </w:pPr>
          </w:p>
          <w:p w:rsidR="00666C70" w:rsidRPr="00DE79E6" w:rsidRDefault="00666C70" w:rsidP="002B5273">
            <w:pPr>
              <w:rPr>
                <w:rFonts w:eastAsia="Calibri" w:cs="Times New Roman"/>
                <w:b/>
              </w:rPr>
            </w:pPr>
            <w:r w:rsidRPr="00DE79E6">
              <w:rPr>
                <w:rFonts w:eastAsia="Calibri" w:cs="Times New Roman"/>
                <w:b/>
                <w:noProof/>
                <w:lang w:eastAsia="tr-TR"/>
              </w:rPr>
              <w:drawing>
                <wp:inline distT="0" distB="0" distL="0" distR="0">
                  <wp:extent cx="712775" cy="641909"/>
                  <wp:effectExtent l="19050" t="0" r="0" b="0"/>
                  <wp:docPr id="31" name="21 Resim" descr="hotsurfa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surfaces.wmf"/>
                          <pic:cNvPicPr/>
                        </pic:nvPicPr>
                        <pic:blipFill>
                          <a:blip r:embed="rId11"/>
                          <a:stretch>
                            <a:fillRect/>
                          </a:stretch>
                        </pic:blipFill>
                        <pic:spPr>
                          <a:xfrm>
                            <a:off x="0" y="0"/>
                            <a:ext cx="712775" cy="641909"/>
                          </a:xfrm>
                          <a:prstGeom prst="rect">
                            <a:avLst/>
                          </a:prstGeom>
                        </pic:spPr>
                      </pic:pic>
                    </a:graphicData>
                  </a:graphic>
                </wp:inline>
              </w:drawing>
            </w:r>
          </w:p>
          <w:p w:rsidR="00666C70" w:rsidRPr="00DE79E6" w:rsidRDefault="00666C70" w:rsidP="002B5273">
            <w:pPr>
              <w:rPr>
                <w:rFonts w:eastAsia="Calibri" w:cs="Times New Roman"/>
                <w:b/>
              </w:rPr>
            </w:pP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Dikkat !  Sıcak Yüzeyler !</w:t>
            </w:r>
          </w:p>
          <w:p w:rsidR="00666C70" w:rsidRPr="009014F9" w:rsidRDefault="00666C70" w:rsidP="002B5273">
            <w:pPr>
              <w:jc w:val="both"/>
              <w:rPr>
                <w:rFonts w:eastAsia="Calibri" w:cs="Times New Roman"/>
              </w:rPr>
            </w:pPr>
            <w:r w:rsidRPr="009014F9">
              <w:rPr>
                <w:rFonts w:eastAsia="Calibri" w:cs="Times New Roman"/>
              </w:rPr>
              <w:t>Ürünün bazı bölümleri çok sıcak olabilir.</w:t>
            </w:r>
          </w:p>
        </w:tc>
      </w:tr>
      <w:tr w:rsidR="00666C70" w:rsidRPr="00DE79E6" w:rsidTr="002B5273">
        <w:trPr>
          <w:trHeight w:val="1388"/>
        </w:trPr>
        <w:tc>
          <w:tcPr>
            <w:tcW w:w="1380" w:type="dxa"/>
          </w:tcPr>
          <w:p w:rsidR="00666C70" w:rsidRPr="00DE79E6" w:rsidRDefault="00666C70" w:rsidP="002B5273">
            <w:pPr>
              <w:rPr>
                <w:rFonts w:eastAsia="Calibri" w:cs="Times New Roman"/>
                <w:b/>
              </w:rPr>
            </w:pPr>
          </w:p>
          <w:p w:rsidR="00666C70" w:rsidRPr="00DE79E6" w:rsidRDefault="00666C70" w:rsidP="002B5273">
            <w:pPr>
              <w:rPr>
                <w:rFonts w:eastAsia="Calibri" w:cs="Times New Roman"/>
                <w:b/>
              </w:rPr>
            </w:pPr>
            <w:r w:rsidRPr="00DE79E6">
              <w:rPr>
                <w:rFonts w:eastAsia="Calibri" w:cs="Times New Roman"/>
                <w:b/>
                <w:noProof/>
                <w:lang w:eastAsia="tr-TR"/>
              </w:rPr>
              <w:drawing>
                <wp:inline distT="0" distB="0" distL="0" distR="0">
                  <wp:extent cx="712775" cy="641909"/>
                  <wp:effectExtent l="19050" t="0" r="0" b="0"/>
                  <wp:docPr id="256" name="23 Resim" descr="caut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wmf"/>
                          <pic:cNvPicPr/>
                        </pic:nvPicPr>
                        <pic:blipFill>
                          <a:blip r:embed="rId12"/>
                          <a:stretch>
                            <a:fillRect/>
                          </a:stretch>
                        </pic:blipFill>
                        <pic:spPr>
                          <a:xfrm>
                            <a:off x="0" y="0"/>
                            <a:ext cx="712775" cy="641909"/>
                          </a:xfrm>
                          <a:prstGeom prst="rect">
                            <a:avLst/>
                          </a:prstGeom>
                        </pic:spPr>
                      </pic:pic>
                    </a:graphicData>
                  </a:graphic>
                </wp:inline>
              </w:drawing>
            </w:r>
          </w:p>
          <w:p w:rsidR="00666C70" w:rsidRPr="00DE79E6" w:rsidRDefault="00666C70" w:rsidP="002B5273">
            <w:pPr>
              <w:rPr>
                <w:rFonts w:eastAsia="Calibri" w:cs="Times New Roman"/>
                <w:b/>
              </w:rPr>
            </w:pP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Dikkat! Hareketli Parçalar!</w:t>
            </w:r>
          </w:p>
          <w:p w:rsidR="00666C70" w:rsidRPr="009014F9" w:rsidRDefault="00666C70" w:rsidP="002B5273">
            <w:pPr>
              <w:jc w:val="both"/>
              <w:rPr>
                <w:rFonts w:eastAsia="Calibri" w:cs="Times New Roman"/>
              </w:rPr>
            </w:pPr>
            <w:r w:rsidRPr="009014F9">
              <w:rPr>
                <w:rFonts w:eastAsia="Calibri" w:cs="Times New Roman"/>
              </w:rPr>
              <w:t xml:space="preserve">Yakıt yükleme helezonu gibi hareketli parçalara dikkat edin. Bu parçalar ciddi yaralanmalara sebep olabilir. </w:t>
            </w:r>
          </w:p>
        </w:tc>
      </w:tr>
      <w:tr w:rsidR="00666C70" w:rsidRPr="00DE79E6" w:rsidTr="002B5273">
        <w:trPr>
          <w:trHeight w:val="1388"/>
        </w:trPr>
        <w:tc>
          <w:tcPr>
            <w:tcW w:w="1380" w:type="dxa"/>
          </w:tcPr>
          <w:p w:rsidR="00666C70" w:rsidRPr="00DE79E6" w:rsidRDefault="00666C70" w:rsidP="002B5273">
            <w:pPr>
              <w:rPr>
                <w:rFonts w:eastAsia="Calibri" w:cs="Times New Roman"/>
                <w:b/>
              </w:rPr>
            </w:pPr>
          </w:p>
          <w:p w:rsidR="00666C70" w:rsidRPr="00DE79E6" w:rsidRDefault="00666C70" w:rsidP="002B5273">
            <w:pPr>
              <w:rPr>
                <w:rFonts w:eastAsia="Calibri" w:cs="Times New Roman"/>
                <w:b/>
              </w:rPr>
            </w:pPr>
            <w:r w:rsidRPr="00DE79E6">
              <w:rPr>
                <w:rFonts w:eastAsia="Calibri" w:cs="Times New Roman"/>
                <w:b/>
                <w:noProof/>
                <w:lang w:eastAsia="tr-TR"/>
              </w:rPr>
              <w:drawing>
                <wp:inline distT="0" distB="0" distL="0" distR="0">
                  <wp:extent cx="712775" cy="641909"/>
                  <wp:effectExtent l="19050" t="0" r="0" b="0"/>
                  <wp:docPr id="257" name="23 Resim" descr="caut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wmf"/>
                          <pic:cNvPicPr/>
                        </pic:nvPicPr>
                        <pic:blipFill>
                          <a:blip r:embed="rId12"/>
                          <a:stretch>
                            <a:fillRect/>
                          </a:stretch>
                        </pic:blipFill>
                        <pic:spPr>
                          <a:xfrm>
                            <a:off x="0" y="0"/>
                            <a:ext cx="712775" cy="641909"/>
                          </a:xfrm>
                          <a:prstGeom prst="rect">
                            <a:avLst/>
                          </a:prstGeom>
                        </pic:spPr>
                      </pic:pic>
                    </a:graphicData>
                  </a:graphic>
                </wp:inline>
              </w:drawing>
            </w:r>
          </w:p>
          <w:p w:rsidR="00666C70" w:rsidRPr="00DE79E6" w:rsidRDefault="00666C70" w:rsidP="002B5273">
            <w:pPr>
              <w:rPr>
                <w:rFonts w:eastAsia="Calibri" w:cs="Times New Roman"/>
                <w:b/>
              </w:rPr>
            </w:pP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Dikkat!</w:t>
            </w:r>
          </w:p>
          <w:p w:rsidR="00666C70" w:rsidRPr="009014F9" w:rsidRDefault="00666C70" w:rsidP="002B5273">
            <w:pPr>
              <w:jc w:val="both"/>
              <w:rPr>
                <w:rFonts w:eastAsia="Calibri" w:cs="Times New Roman"/>
              </w:rPr>
            </w:pPr>
            <w:r w:rsidRPr="009014F9">
              <w:rPr>
                <w:rFonts w:eastAsia="Calibri" w:cs="Times New Roman"/>
              </w:rPr>
              <w:t>Bu cihaz yetkili servis tarafından devreye alı</w:t>
            </w:r>
            <w:r w:rsidR="007A121F">
              <w:rPr>
                <w:rFonts w:eastAsia="Calibri" w:cs="Times New Roman"/>
              </w:rPr>
              <w:t xml:space="preserve">nmalıdır. Hatalı kurulum ve yanlış </w:t>
            </w:r>
            <w:r w:rsidRPr="009014F9">
              <w:rPr>
                <w:rFonts w:eastAsia="Calibri" w:cs="Times New Roman"/>
              </w:rPr>
              <w:t xml:space="preserve"> ayarlar tehlikeli durumlar oluşmasına neden olabilir.</w:t>
            </w:r>
          </w:p>
        </w:tc>
      </w:tr>
      <w:tr w:rsidR="00666C70" w:rsidRPr="00DE79E6" w:rsidTr="002B5273">
        <w:trPr>
          <w:trHeight w:val="1388"/>
        </w:trPr>
        <w:tc>
          <w:tcPr>
            <w:tcW w:w="1380" w:type="dxa"/>
          </w:tcPr>
          <w:p w:rsidR="00666C70" w:rsidRPr="00DE79E6" w:rsidRDefault="00666C70" w:rsidP="002B5273">
            <w:pPr>
              <w:rPr>
                <w:rFonts w:eastAsia="Calibri" w:cs="Times New Roman"/>
                <w:b/>
              </w:rPr>
            </w:pPr>
            <w:r w:rsidRPr="00DE79E6">
              <w:rPr>
                <w:rFonts w:eastAsia="Calibri" w:cs="Times New Roman"/>
                <w:b/>
                <w:noProof/>
                <w:lang w:eastAsia="tr-TR"/>
              </w:rPr>
              <w:drawing>
                <wp:anchor distT="0" distB="0" distL="114300" distR="114300" simplePos="0" relativeHeight="251662336" behindDoc="0" locked="0" layoutInCell="1" allowOverlap="1">
                  <wp:simplePos x="0" y="0"/>
                  <wp:positionH relativeFrom="column">
                    <wp:posOffset>22860</wp:posOffset>
                  </wp:positionH>
                  <wp:positionV relativeFrom="paragraph">
                    <wp:posOffset>137160</wp:posOffset>
                  </wp:positionV>
                  <wp:extent cx="712775" cy="641909"/>
                  <wp:effectExtent l="0" t="0" r="0" b="6350"/>
                  <wp:wrapThrough wrapText="bothSides">
                    <wp:wrapPolygon edited="0">
                      <wp:start x="6930" y="0"/>
                      <wp:lineTo x="1733" y="10265"/>
                      <wp:lineTo x="0" y="14756"/>
                      <wp:lineTo x="0" y="21172"/>
                      <wp:lineTo x="20214" y="21172"/>
                      <wp:lineTo x="20791" y="19889"/>
                      <wp:lineTo x="20791" y="15398"/>
                      <wp:lineTo x="19059" y="10265"/>
                      <wp:lineTo x="13283" y="0"/>
                      <wp:lineTo x="6930" y="0"/>
                    </wp:wrapPolygon>
                  </wp:wrapThrough>
                  <wp:docPr id="2" name="23 Resim" descr="caut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wm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2775" cy="641909"/>
                          </a:xfrm>
                          <a:prstGeom prst="rect">
                            <a:avLst/>
                          </a:prstGeom>
                        </pic:spPr>
                      </pic:pic>
                    </a:graphicData>
                  </a:graphic>
                </wp:anchor>
              </w:drawing>
            </w: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YAKIT : %100 odun talaşından yapılmış maks 6mm çapında</w:t>
            </w:r>
          </w:p>
          <w:p w:rsidR="00666C70" w:rsidRPr="009014F9" w:rsidRDefault="00666C70" w:rsidP="002B5273">
            <w:pPr>
              <w:jc w:val="both"/>
              <w:rPr>
                <w:rFonts w:eastAsia="Calibri" w:cs="Times New Roman"/>
              </w:rPr>
            </w:pPr>
            <w:r w:rsidRPr="009014F9">
              <w:rPr>
                <w:rFonts w:eastAsia="Calibri" w:cs="Times New Roman"/>
                <w:b/>
              </w:rPr>
              <w:t>TSE EN ISO 17225-2</w:t>
            </w:r>
            <w:r w:rsidRPr="009014F9">
              <w:rPr>
                <w:rFonts w:eastAsia="Calibri" w:cs="Times New Roman"/>
              </w:rPr>
              <w:t xml:space="preserve"> standardına sahip pellet kullanılmalıdır.</w:t>
            </w:r>
          </w:p>
          <w:p w:rsidR="00666C70" w:rsidRPr="009014F9" w:rsidRDefault="00666C70" w:rsidP="002B5273">
            <w:pPr>
              <w:jc w:val="both"/>
              <w:rPr>
                <w:rFonts w:eastAsia="Calibri" w:cs="Times New Roman"/>
              </w:rPr>
            </w:pPr>
          </w:p>
        </w:tc>
      </w:tr>
      <w:tr w:rsidR="00666C70" w:rsidRPr="00DE79E6" w:rsidTr="002B5273">
        <w:trPr>
          <w:trHeight w:val="1388"/>
        </w:trPr>
        <w:tc>
          <w:tcPr>
            <w:tcW w:w="1380" w:type="dxa"/>
          </w:tcPr>
          <w:p w:rsidR="00666C70" w:rsidRPr="00DE79E6" w:rsidRDefault="00666C70" w:rsidP="002B5273">
            <w:pPr>
              <w:rPr>
                <w:rFonts w:eastAsia="Calibri" w:cs="Times New Roman"/>
                <w:b/>
                <w:noProof/>
                <w:lang w:eastAsia="tr-TR"/>
              </w:rPr>
            </w:pPr>
            <w:r w:rsidRPr="009337D5">
              <w:rPr>
                <w:rFonts w:ascii="DINbek Medium" w:hAnsi="DINbek Medium"/>
                <w:noProof/>
                <w:lang w:eastAsia="tr-TR"/>
              </w:rPr>
              <w:drawing>
                <wp:anchor distT="0" distB="0" distL="114300" distR="114300" simplePos="0" relativeHeight="251661312" behindDoc="0" locked="0" layoutInCell="1" allowOverlap="1">
                  <wp:simplePos x="0" y="0"/>
                  <wp:positionH relativeFrom="column">
                    <wp:posOffset>184150</wp:posOffset>
                  </wp:positionH>
                  <wp:positionV relativeFrom="paragraph">
                    <wp:posOffset>282575</wp:posOffset>
                  </wp:positionV>
                  <wp:extent cx="373380" cy="373380"/>
                  <wp:effectExtent l="0" t="0" r="7620" b="7620"/>
                  <wp:wrapThrough wrapText="bothSides">
                    <wp:wrapPolygon edited="0">
                      <wp:start x="6612" y="0"/>
                      <wp:lineTo x="0" y="5510"/>
                      <wp:lineTo x="0" y="13224"/>
                      <wp:lineTo x="4408" y="18735"/>
                      <wp:lineTo x="6612" y="20939"/>
                      <wp:lineTo x="14327" y="20939"/>
                      <wp:lineTo x="16531" y="18735"/>
                      <wp:lineTo x="20939" y="13224"/>
                      <wp:lineTo x="20939" y="5510"/>
                      <wp:lineTo x="14327" y="0"/>
                      <wp:lineTo x="6612" y="0"/>
                    </wp:wrapPolygon>
                  </wp:wrapThrough>
                  <wp:docPr id="3" name="Resim 3"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tc>
        <w:tc>
          <w:tcPr>
            <w:tcW w:w="6954" w:type="dxa"/>
            <w:vAlign w:val="center"/>
          </w:tcPr>
          <w:p w:rsidR="00666C70" w:rsidRPr="009014F9" w:rsidRDefault="00666C70" w:rsidP="002B5273">
            <w:pPr>
              <w:jc w:val="both"/>
              <w:rPr>
                <w:rFonts w:eastAsia="Calibri" w:cs="Times New Roman"/>
              </w:rPr>
            </w:pPr>
            <w:r w:rsidRPr="009014F9">
              <w:rPr>
                <w:rFonts w:eastAsia="Calibri" w:cs="Times New Roman"/>
              </w:rPr>
              <w:t>Her türlü nemli pellet, kötü yanma ve işleyiş bozukluklarına neden olduğundan kuru mekanlarda ve ısı kaynaklarından ve/veya en az 1 metre mesafede saklanması gerekmektedir.</w:t>
            </w:r>
          </w:p>
        </w:tc>
      </w:tr>
    </w:tbl>
    <w:p w:rsidR="00666C70" w:rsidRDefault="00666C70" w:rsidP="00666C70">
      <w:pPr>
        <w:jc w:val="center"/>
        <w:rPr>
          <w:rFonts w:ascii="DINBEK" w:hAnsi="DINBEK"/>
        </w:rPr>
      </w:pPr>
    </w:p>
    <w:p w:rsidR="00666C70" w:rsidRDefault="00666C70" w:rsidP="00666C70">
      <w:pPr>
        <w:jc w:val="center"/>
        <w:rPr>
          <w:rFonts w:ascii="DINBEK" w:hAnsi="DINBEK"/>
        </w:rPr>
      </w:pPr>
    </w:p>
    <w:p w:rsidR="005B33BA" w:rsidRDefault="005B33BA" w:rsidP="00666C70">
      <w:pPr>
        <w:pStyle w:val="Balk1"/>
      </w:pPr>
      <w:bookmarkStart w:id="0" w:name="_Toc132097228"/>
    </w:p>
    <w:p w:rsidR="005B33BA" w:rsidRDefault="005B33BA" w:rsidP="005B33BA"/>
    <w:p w:rsidR="005B33BA" w:rsidRDefault="005B33BA" w:rsidP="005B33BA"/>
    <w:p w:rsidR="005B33BA" w:rsidRPr="005B33BA" w:rsidRDefault="005B33BA" w:rsidP="005B33BA"/>
    <w:p w:rsidR="00666C70" w:rsidRPr="0083224C" w:rsidRDefault="00666C70" w:rsidP="00666C70">
      <w:pPr>
        <w:pStyle w:val="Balk1"/>
      </w:pPr>
      <w:bookmarkStart w:id="1" w:name="_Toc192084403"/>
      <w:r w:rsidRPr="0083224C">
        <w:lastRenderedPageBreak/>
        <w:t>GENEL UYARILAR</w:t>
      </w:r>
      <w:bookmarkEnd w:id="0"/>
      <w:bookmarkEnd w:id="1"/>
    </w:p>
    <w:p w:rsidR="00666C70" w:rsidRPr="0083224C" w:rsidRDefault="00666C70" w:rsidP="00666C70">
      <w:pPr>
        <w:pStyle w:val="Balk2"/>
      </w:pPr>
      <w:bookmarkStart w:id="2" w:name="_Toc132097232"/>
      <w:bookmarkStart w:id="3" w:name="_Toc192084404"/>
      <w:r w:rsidRPr="0083224C">
        <w:t>Bakım ve Temizlik</w:t>
      </w:r>
      <w:bookmarkEnd w:id="2"/>
      <w:bookmarkEnd w:id="3"/>
    </w:p>
    <w:p w:rsidR="00666C70" w:rsidRPr="0083224C" w:rsidRDefault="00666C70" w:rsidP="00666C70">
      <w:r w:rsidRPr="0083224C">
        <w:t>Bakım ve temizlik işlemlerini kullanma kılavuzu/talimatlarda belirtilen şekilde kullanıcı veya yetkili servis tarafından yapılmalıdır. Bakımların zamanında yapılmaması durumunda, ürünün verimi düşer, ömrü kısalır, yakıt sarfiyatı artar ve sobanın garanti dışına çıkarabilecek birçok arızaya sebebiyet verir.</w:t>
      </w:r>
    </w:p>
    <w:p w:rsidR="00666C70" w:rsidRPr="0083224C" w:rsidRDefault="00666C70" w:rsidP="00666C70">
      <w:pPr>
        <w:pStyle w:val="Balk2"/>
      </w:pPr>
      <w:bookmarkStart w:id="4" w:name="_Toc132097233"/>
      <w:bookmarkStart w:id="5" w:name="_Toc192084405"/>
      <w:r w:rsidRPr="0083224C">
        <w:t>Garanti ve Servis</w:t>
      </w:r>
      <w:bookmarkEnd w:id="4"/>
      <w:bookmarkEnd w:id="5"/>
    </w:p>
    <w:p w:rsidR="00666C70" w:rsidRPr="0083224C" w:rsidRDefault="00666C70" w:rsidP="00666C70">
      <w:r w:rsidRPr="0083224C">
        <w:t>Ürünün kullanma kılavuzunun okunmaması, firmamız dışında temin edilen yedek parçaların kullanılması ve bu yüzden doğacak arıza durumları, yapılması gereken bakımların gerektiği gibi ve zamanında yapılmaması, bilgisiz personeller tarafından pellet sobasına müdahale edilmesi durumda ürün garanti kapsamı dışında kalır ve oluşabilecek hasar ve kazalardan KOZLUSAN sorumlu tutulamaz. Sobanızın yetkili servis dışında müdahale etmeyiniz ve ettirtmeyiniz. Mutlaka yetkili servisinizden soba kullanımı hakkında detaylı bilgi isteyiniz.</w:t>
      </w:r>
    </w:p>
    <w:p w:rsidR="00666C70" w:rsidRDefault="00666C70" w:rsidP="00666C70">
      <w:pPr>
        <w:pStyle w:val="ListeParagraf"/>
        <w:ind w:left="792"/>
        <w:jc w:val="both"/>
        <w:rPr>
          <w:rFonts w:ascii="DINbek Light" w:hAnsi="DINbek Light"/>
        </w:rPr>
      </w:pPr>
    </w:p>
    <w:tbl>
      <w:tblPr>
        <w:tblStyle w:val="TabloKlavuzu"/>
        <w:tblW w:w="0" w:type="auto"/>
        <w:tblInd w:w="792" w:type="dxa"/>
        <w:tblBorders>
          <w:left w:val="none" w:sz="0" w:space="0" w:color="auto"/>
          <w:right w:val="none" w:sz="0" w:space="0" w:color="auto"/>
          <w:insideV w:val="none" w:sz="0" w:space="0" w:color="auto"/>
        </w:tblBorders>
        <w:tblLook w:val="04A0"/>
      </w:tblPr>
      <w:tblGrid>
        <w:gridCol w:w="636"/>
        <w:gridCol w:w="7860"/>
      </w:tblGrid>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0" name="Resim 10"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ÜRÜN, EĞİTİM ALMIŞ KİŞİ YA DA TEKNİK PERSONELİN ÜRÜN KULLANIMI HAKKINDA BİLGİ VERDİĞİ KİŞİ TARAFINDAN KULLANILMALIDIR.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1" name="Resim 11"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HER DEFASINDA KAPAKLARIN TAM KAPALI OLDUĞUNDAN EMİN OLUNMALIDIR. ÜRÜN ÇALIŞIRKEN KESİNLİKLE KAPAKLARI AÇILMAMALIDIR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2" name="Resim 12"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KESİNLİKLE NEMLİ VEYA ISLAK PELLET KULLANILMAMALIDIR. PELLET İÇERİSİNDEKİ KÜKÜRT VE NEM YANMA ÜRÜNÜ OLARAK SÜLFÜRİK ASİT OLUŞTURABİLİR VE SOBANIN DELİNMESİNE SEBEBİYET VEREBİLİR.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3" name="Resim 13"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KESİNLİKLE SOBALARDA ÖN KAPAKTAN YÜKLEME YAPILMAMALIDIR. ÖNDEN YÜKLEME YAPILMASI ESNASINDA ÇIKAN DUMAN VE ALEVDEN ZARAR GÖRMENİZE SEBİYET VEREBİLİR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4" name="Resim 14"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ÜRÜNE MÜDAHALE EDERKEN MUTLAKA CİHAZIN FİŞİ ÇEKİLMELİDİR. ÜRÜNE MÜDAHELE İŞLEMİ BİTTİĞİNDE TEKRAR FİŞİ GERİ TAKILMALI, ELEKTRONİK KUMANDA PANELİNDEN KAPALI YÂDA AÇIK KONUMDA OLDUĞUNUN KONTROLÜ YAPILMALIDIR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5" name="Resim 15"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ELEKTRİK KESİNTİSİ VEYA VOLTAJ DÜZENSİZLİĞİNDEN KAYNAKLANAN ELEKTRONİK KART, SİRKİLASYON POMPASI, FAN VE MOTOR ARIZALARI GARANTİ KAPSAMI DIŞINDADIR. BU TİP ARIZALARI ÖNLEMEK İÇİN ELEKTRİK TESİSATINIZDA DÜZENLEYİCİ ÖNLEMLER ALMANIZI ÖNERİRİZ.</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6" name="Resim 16"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YAKITINIZIN İÇİNDE KESİNLİKLE YABANCI CİSİM BULUNDURULMAMALIDIR. YABANCI CİSİMLER YAKIT BESLEME ÜNİTESİNİN SIKIŞMASINA SEBİYET VEREBİLİR. YAKITIN İÇİNDEN ÇIKABİLECEK OLAN TAŞ, ÇİVİ, DEMİR PARÇASI GİBİ YABANCI CİSİMLERDEN KAYNAKLANAN ARIZALAR GARANTİ KAPSAMI DIŞINDADIR.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7" name="Resim 17"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ÜRÜN ÜZERİNE ÇAMAŞIR KOYMAYIN. OLASI ÇAMAŞIR ASKILARI VEYA BENZERİ PARÇALAR GEREKLİ MESAFEDE TUTULMALIDIR. AKSİ TAKDİRDE YANGIN TEHLİKESİ OLUŞTURUR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8" name="Resim 18"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CİHAZ ÜZERİNDE İZİN VERİLMEMİŞ DEĞİŞİKLİKLER YAPMAK YASAKTIR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19" name="Resim 19"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ATEŞLEME SIRASINDA YANICI SIVILAR KULLANMAYIN</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20" name="Resim 20"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 xml:space="preserve">CİHAZ ÇOCUKLAR, FİZİKSEL, ZİHİNSEL VE ALGILAMA KAPASİTESİ DÜŞÜK VEYA GEREKLİ BİLGİ VE TECRÜBESİ OLMAYAN KİŞİLER TARAFINDAN KULLANILAMAZ.  </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21" name="Resim 21"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r w:rsidRPr="0083224C">
              <w:t>ÜRÜNÜNDE BULUNAN CAM PARÇALAR GARANTİ KAPSAMI DIŞINDADIR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lastRenderedPageBreak/>
              <w:drawing>
                <wp:inline distT="0" distB="0" distL="0" distR="0">
                  <wp:extent cx="266700" cy="266700"/>
                  <wp:effectExtent l="0" t="0" r="0" b="0"/>
                  <wp:docPr id="22" name="Resim 22"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pPr>
              <w:pStyle w:val="ListeParagraf"/>
              <w:ind w:left="0"/>
              <w:jc w:val="both"/>
              <w:rPr>
                <w:rFonts w:ascii="Akrobat SemiBold" w:hAnsi="Akrobat SemiBold"/>
              </w:rPr>
            </w:pPr>
            <w:r w:rsidRPr="0083224C">
              <w:rPr>
                <w:rFonts w:ascii="Akrobat SemiBold" w:hAnsi="Akrobat SemiBold"/>
              </w:rPr>
              <w:t>ÜRÜNÜN FİTİL VE İZOLASYON MALZEMELERİ BAKIMLARDA DEĞİŞİM İSTEYEBİLİR. BU ÜRÜNLER ÜCRETLİ DEĞİŞTİRİLİR</w:t>
            </w:r>
          </w:p>
        </w:tc>
      </w:tr>
      <w:tr w:rsidR="00666C70" w:rsidRPr="009337D5" w:rsidTr="002B5273">
        <w:tc>
          <w:tcPr>
            <w:tcW w:w="621" w:type="dxa"/>
            <w:vAlign w:val="center"/>
          </w:tcPr>
          <w:p w:rsidR="00666C70" w:rsidRPr="009337D5" w:rsidRDefault="00666C70" w:rsidP="002B5273">
            <w:pPr>
              <w:pStyle w:val="ListeParagraf"/>
              <w:ind w:left="0"/>
              <w:jc w:val="center"/>
              <w:rPr>
                <w:rFonts w:ascii="DINbek Medium" w:hAnsi="DINbek Medium"/>
              </w:rPr>
            </w:pPr>
            <w:r w:rsidRPr="009337D5">
              <w:rPr>
                <w:rFonts w:ascii="DINbek Medium" w:hAnsi="DINbek Medium"/>
                <w:noProof/>
                <w:lang w:eastAsia="tr-TR"/>
              </w:rPr>
              <w:drawing>
                <wp:inline distT="0" distB="0" distL="0" distR="0">
                  <wp:extent cx="266700" cy="266700"/>
                  <wp:effectExtent l="0" t="0" r="0" b="0"/>
                  <wp:docPr id="23" name="Resim 23" descr="http://beerbuddyau.com/wp-content/up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rbuddyau.com/wp-content/uploads/info.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9043" w:type="dxa"/>
          </w:tcPr>
          <w:p w:rsidR="00666C70" w:rsidRPr="0083224C" w:rsidRDefault="00666C70" w:rsidP="002B5273">
            <w:pPr>
              <w:pStyle w:val="ListeParagraf"/>
              <w:ind w:left="0"/>
              <w:jc w:val="both"/>
              <w:rPr>
                <w:rFonts w:ascii="Akrobat SemiBold" w:hAnsi="Akrobat SemiBold"/>
              </w:rPr>
            </w:pPr>
            <w:r w:rsidRPr="0083224C">
              <w:rPr>
                <w:rFonts w:ascii="Akrobat SemiBold" w:hAnsi="Akrobat SemiBold"/>
              </w:rPr>
              <w:t>ÜRÜNÜN YILLIK BAKIMLARINI YAPTIRINIZ. BAKIM İÇİN YETKİLİ SERVİSLERİMİZE BAŞVURABİLİRSİNİZ. BAKIMLAR ÜCRETLİDİR.</w:t>
            </w:r>
          </w:p>
        </w:tc>
      </w:tr>
    </w:tbl>
    <w:p w:rsidR="00666C70" w:rsidRPr="003D0BAA" w:rsidRDefault="00666C70" w:rsidP="00666C70">
      <w:pPr>
        <w:pStyle w:val="ListeParagraf"/>
        <w:ind w:left="792"/>
        <w:jc w:val="both"/>
        <w:rPr>
          <w:rFonts w:ascii="DINbek Light" w:hAnsi="DINbek Light"/>
        </w:rPr>
      </w:pPr>
    </w:p>
    <w:p w:rsidR="00666C70" w:rsidRPr="0083224C" w:rsidRDefault="00666C70" w:rsidP="00E55F0A">
      <w:pPr>
        <w:pStyle w:val="Balk1"/>
      </w:pPr>
      <w:bookmarkStart w:id="6" w:name="_Toc132097234"/>
      <w:bookmarkStart w:id="7" w:name="_Toc192084406"/>
      <w:r w:rsidRPr="0083224C">
        <w:t xml:space="preserve">GARANTİ VE </w:t>
      </w:r>
      <w:r w:rsidRPr="00E55F0A">
        <w:t>SERVİS</w:t>
      </w:r>
      <w:r w:rsidRPr="0083224C">
        <w:t xml:space="preserve"> ŞARTLARIMIZ</w:t>
      </w:r>
      <w:bookmarkEnd w:id="6"/>
      <w:bookmarkEnd w:id="7"/>
    </w:p>
    <w:p w:rsidR="00666C70" w:rsidRPr="0083224C" w:rsidRDefault="00666C70" w:rsidP="00666C70">
      <w:r w:rsidRPr="0083224C">
        <w:t xml:space="preserve">KOZLUSAN ürünleri fatura veya işletmeye alma tarihinden başlayarak imalattan kaynaklanan hatalara karşı 2 (İKİ) YIL GARANTİLİDİR. </w:t>
      </w:r>
    </w:p>
    <w:p w:rsidR="00666C70" w:rsidRPr="0083224C" w:rsidRDefault="00666C70" w:rsidP="00666C70">
      <w:r w:rsidRPr="0083224C">
        <w:t>Servislerimiz, yapılan servislik sonucunda garanti belgesi ve işletmeye alma formunu, kendisi ve ürünü sağlıklı teslim alan müşteri tarafından imzalatıp, bir nüshasını kesinlikle müşteriye teslim etmek zorundadır. Servis işlemi sonunda servis personelinden belgelerinizi teslim alınız.</w:t>
      </w:r>
    </w:p>
    <w:p w:rsidR="00666C70" w:rsidRPr="0083224C" w:rsidRDefault="00666C70" w:rsidP="00666C70">
      <w:r w:rsidRPr="0083224C">
        <w:t xml:space="preserve">Ürünün ücretli olarak değiştirilen orijinal parçalarına 6 (ALTI) AY malzeme ve işçilik garantisi verilmiştir. </w:t>
      </w:r>
    </w:p>
    <w:p w:rsidR="00666C70" w:rsidRPr="0083224C" w:rsidRDefault="00666C70" w:rsidP="00666C70">
      <w:r w:rsidRPr="0083224C">
        <w:t xml:space="preserve">Ürünün fabrikada yapılan bakım ve onarımlarında, ürününüzü 90 gün içerisinde teslim almadığınız takdirde ürünle ilgili hiçbir hak talep edemezsiniz. </w:t>
      </w:r>
    </w:p>
    <w:p w:rsidR="00666C70" w:rsidRPr="0083224C" w:rsidRDefault="00666C70" w:rsidP="00666C70">
      <w:r w:rsidRPr="0083224C">
        <w:t xml:space="preserve">Garanti kapsamında değiştirilen parçalar tarafınızca istendiğinde gösterilir ancak teslim edilmez. Garanti kapsamı dışında yapılan servis işlemlerinde değiştirilen parçalar tarafınıza iade edilir. </w:t>
      </w:r>
    </w:p>
    <w:p w:rsidR="00666C70" w:rsidRPr="0083224C" w:rsidRDefault="00666C70" w:rsidP="00666C70">
      <w:r w:rsidRPr="0083224C">
        <w:t xml:space="preserve">Servis formunu imzaladığınızda ekte bulunan servis sözleşmesini kabul etmiş sayılırsınız. </w:t>
      </w:r>
    </w:p>
    <w:p w:rsidR="00666C70" w:rsidRPr="0083224C" w:rsidRDefault="00666C70" w:rsidP="00666C70">
      <w:r w:rsidRPr="0083224C">
        <w:t xml:space="preserve">Ürünümüzün yasal ömrü 10 (ON) yıldır. Bu süre içerisinde KOZLUSAN yedek parça bulunduracak ve servis verme işlemini tarafınıza sağlayacaktır.  </w:t>
      </w:r>
    </w:p>
    <w:p w:rsidR="00666C70" w:rsidRPr="0083224C" w:rsidRDefault="00666C70" w:rsidP="00666C70">
      <w:pPr>
        <w:rPr>
          <w:b/>
        </w:rPr>
      </w:pPr>
      <w:r w:rsidRPr="0083224C">
        <w:rPr>
          <w:b/>
        </w:rPr>
        <w:t xml:space="preserve">Cihazınız mutlaka KOZLUSAN yetkili servisleri tarafından devreye alınmak zorundadır. Devreye alma sonrasında yetkili servisler GARANTİ BELGESİ ve İŞLETMEYE ALMA FORMU onaylayarak, sizlere teslim etmek zorundadır. Ürünün ilk kullanımı esnasında bu hususa dikkat ediniz. GARANTİ BELGESİ DOLDURULMAYAN ÜRÜNLERLE İLGİLİ GARANTİ HAKKINIZI KULLANAMAZSINIZ. </w:t>
      </w:r>
    </w:p>
    <w:p w:rsidR="00666C70" w:rsidRPr="0083224C" w:rsidRDefault="00666C70" w:rsidP="00666C70">
      <w:pPr>
        <w:rPr>
          <w:b/>
        </w:rPr>
      </w:pPr>
      <w:r w:rsidRPr="0083224C">
        <w:rPr>
          <w:b/>
        </w:rPr>
        <w:t xml:space="preserve">İLK ÇALIŞTIRMA İŞLEMİ YETKİLİ SERVİS DIŞINDA YAPILACAK OLUR İSE ÜRÜN GARANTİ KAPSAMI DIŞINDA KALACAKTIR. KOZLUSAN BU DURUMDA HİÇBİR MESULİYET KABUL ETMEYECEKTİR. </w:t>
      </w:r>
    </w:p>
    <w:p w:rsidR="00666C70" w:rsidRPr="0083224C" w:rsidRDefault="00666C70" w:rsidP="00666C70">
      <w:r w:rsidRPr="0083224C">
        <w:t xml:space="preserve">Kullanım esnasında ürün üzerinde bulunan önemli ibareleri / uyarıları mutlaka dikkate alınız. </w:t>
      </w:r>
    </w:p>
    <w:p w:rsidR="00666C70" w:rsidRDefault="00666C70" w:rsidP="00666C70">
      <w:r w:rsidRPr="0083224C">
        <w:t>Ürününüzün seri numarasını her ihtimale karşı bu kitapçığın uygun bir yerine not ediniz. Şikâyetlerinizde bu seri numarası sizden istenecektir.</w:t>
      </w:r>
    </w:p>
    <w:p w:rsidR="005B33BA" w:rsidRDefault="005B33BA" w:rsidP="00E93DEB">
      <w:pPr>
        <w:pStyle w:val="Balk1"/>
      </w:pPr>
      <w:bookmarkStart w:id="8" w:name="_Toc132097240"/>
      <w:bookmarkStart w:id="9" w:name="_Hlk36484712"/>
    </w:p>
    <w:p w:rsidR="005B33BA" w:rsidRPr="005B33BA" w:rsidRDefault="005B33BA" w:rsidP="005B33BA"/>
    <w:p w:rsidR="00E93DEB" w:rsidRDefault="00E93DEB" w:rsidP="00E93DEB">
      <w:pPr>
        <w:pStyle w:val="Balk1"/>
      </w:pPr>
      <w:bookmarkStart w:id="10" w:name="_Toc192084407"/>
      <w:r w:rsidRPr="001B3C20">
        <w:lastRenderedPageBreak/>
        <w:t>CİHAZ KULLANIMINDA DİKKAT EDİLECEK HUSUSLAR</w:t>
      </w:r>
      <w:bookmarkEnd w:id="8"/>
      <w:bookmarkEnd w:id="10"/>
    </w:p>
    <w:p w:rsidR="00E93DEB" w:rsidRDefault="00E93DEB" w:rsidP="00E93DEB">
      <w:pPr>
        <w:pStyle w:val="ListeParagraf"/>
        <w:ind w:left="360"/>
        <w:jc w:val="both"/>
        <w:rPr>
          <w:rFonts w:ascii="Akrobat Black" w:hAnsi="Akrobat Black"/>
          <w:sz w:val="28"/>
          <w:szCs w:val="28"/>
        </w:rPr>
      </w:pPr>
    </w:p>
    <w:p w:rsidR="00E93DEB" w:rsidRDefault="00E93DEB" w:rsidP="00E93DEB">
      <w:r w:rsidRPr="00931969">
        <w:t xml:space="preserve">Okumuş olduğunuz kullanım kılavuzu </w:t>
      </w:r>
      <w:r>
        <w:t>Cockerhydropel model</w:t>
      </w:r>
      <w:r w:rsidRPr="00931969">
        <w:t xml:space="preserve"> için hazırlanmıştır</w:t>
      </w:r>
      <w:r>
        <w:t>. Bu cihazın</w:t>
      </w:r>
      <w:r w:rsidRPr="00931969">
        <w:t xml:space="preserve"> ilk çalıştırmasını yetkili servisler yapmak zorundadır. </w:t>
      </w:r>
      <w:r>
        <w:t>İlk çalıştırma esnasında servis personelini iyi dinleyin ve merak ettiklerinizi mutlaka sorun. Satın almış olduğunuz ciahzda ocak temizliği ve duman borusu temizliği otomatik yapılmaktadır.PERİYODİK BAKIMLAR bölümünde ayrıntılı anlatılmaktadır. Cihazınız camlı model olduğu için  pelet kalitesine göre camda islenme olacağından günlük olarak nemli bir bez yardımı ile silinmesi tavsiye edilir. Sobanızın pelet ihtiyacını günlük olarak tamamlayınız. Bakımlarını ihmal etmeyiniz. Su durumunu cihazın bağlı olduğu tesisattaki manometre aracılığı ile kontrol ediniz. Manometre 1,5 ve 2 bar arası bir değerde normaldir. Eğer bir bar civarında veya altında ise cihazı kapatıp soğuduktan sonra 1,5 bar su basın. Cihaz ısındıktan sonra bu değer 0,5 bar kadar yükselebilir. Bu normal bir değerdir. Aşırı bir yükselme söz konusu ise emniyet ventilinden su veya buhar atıyorsa tesisatınızda sorun olabilir. Cihazı kapatıp mutlaka servislerimizle iletişime geçmeniz tavsiye edilir. Kullandığınız pelet kuru ve standartlara uygun olmalı, toz içermemelidir. Nemli ve tozlu peletler yükleme mekanizmasında sıkışmalara yol açar. Bu gibi durumlarda hatalı yakıt kullanımından dolayı garanti hakkınızı kullanamazsınız. Ekran kartının direkt olarak güneş ışığına maruz kalmaması ve su ile temas etmemesi için tedbir almanız önerilir.</w:t>
      </w:r>
    </w:p>
    <w:p w:rsidR="004C40C4" w:rsidRPr="004E4477" w:rsidRDefault="004C40C4" w:rsidP="004C40C4">
      <w:pPr>
        <w:pStyle w:val="Balk1"/>
      </w:pPr>
      <w:bookmarkStart w:id="11" w:name="_Hlk36484951"/>
      <w:bookmarkStart w:id="12" w:name="_Hlk36485285"/>
      <w:bookmarkStart w:id="13" w:name="_Hlk36485334"/>
      <w:bookmarkStart w:id="14" w:name="_Toc132097247"/>
      <w:bookmarkStart w:id="15" w:name="_Hlk36485355"/>
      <w:bookmarkStart w:id="16" w:name="_Toc192084408"/>
      <w:r w:rsidRPr="004E4477">
        <w:t>PERİYODİK BAKIMLAR</w:t>
      </w:r>
      <w:bookmarkEnd w:id="14"/>
      <w:bookmarkEnd w:id="16"/>
    </w:p>
    <w:p w:rsidR="004C40C4" w:rsidRDefault="004C40C4" w:rsidP="004C40C4">
      <w:r w:rsidRPr="009E2070">
        <w:t>Soba bakımı, sobanın soğuk olduğu zamanlarda yapılmalıdır. Bakım esnasında olası elektrik çarpmasına sebebiyet vermemek için sobanın fişi çekilmiş olması can güvenliği açısından önemlidir. Bakım bittikten sonra sobanın fişi tekrar takılmalıdır.</w:t>
      </w:r>
    </w:p>
    <w:p w:rsidR="004C40C4" w:rsidRPr="00DC295F" w:rsidRDefault="004C40C4" w:rsidP="004C40C4">
      <w:pPr>
        <w:pStyle w:val="Balk2"/>
      </w:pPr>
      <w:bookmarkStart w:id="17" w:name="_Toc132097248"/>
      <w:bookmarkStart w:id="18" w:name="_Hlk36485405"/>
      <w:bookmarkStart w:id="19" w:name="_Toc192084409"/>
      <w:r w:rsidRPr="00DC295F">
        <w:t>Krom Pota Temizliği</w:t>
      </w:r>
      <w:bookmarkEnd w:id="17"/>
      <w:bookmarkEnd w:id="19"/>
    </w:p>
    <w:bookmarkEnd w:id="18"/>
    <w:p w:rsidR="004C40C4" w:rsidRDefault="004C40C4" w:rsidP="004C40C4">
      <w:r>
        <w:t xml:space="preserve">Krom pota temizliği cihazda otomatik olarak yapılmaktadır. Cihaz söndürme işlemi sonrasında yada ilk yakma işlemi başlamadan hemen önce programlanan şekilde ocak temizliğini yapmaktadır. Bu esnada cihazdan ses gelmektedir. Bu normal bir durumdur. Ocak temizliğini doğru bir şekilde yapabilmesi için bu şekilde çalışması gerekmektedir. </w:t>
      </w:r>
    </w:p>
    <w:p w:rsidR="004C40C4" w:rsidRPr="00C82336" w:rsidRDefault="004C40C4" w:rsidP="004C40C4">
      <w:pPr>
        <w:pStyle w:val="Balk2"/>
      </w:pPr>
      <w:bookmarkStart w:id="20" w:name="_Toc132097250"/>
      <w:bookmarkStart w:id="21" w:name="_Toc192084410"/>
      <w:r w:rsidRPr="00C82336">
        <w:t>Duman Borusu Temizleme</w:t>
      </w:r>
      <w:bookmarkEnd w:id="20"/>
      <w:bookmarkEnd w:id="21"/>
    </w:p>
    <w:p w:rsidR="00BF3938" w:rsidRDefault="004C40C4" w:rsidP="004C40C4">
      <w:r>
        <w:t>Duman boruları temizleme işlemi cihaz ocak temizliği yaparken eksantirik kol yardımı ile aynı zamanda duman borusu temizliğini yapmaktadır.</w:t>
      </w:r>
      <w:r w:rsidR="00BF3938">
        <w:t xml:space="preserve"> Bu işlem tek motor ile hem ocak temizliği hemde duman borusu temizliği yapılması sağlamaktadır.</w:t>
      </w:r>
    </w:p>
    <w:p w:rsidR="00BF3938" w:rsidRPr="00DC295F" w:rsidRDefault="00BF3938" w:rsidP="00BF3938">
      <w:pPr>
        <w:pStyle w:val="Balk2"/>
      </w:pPr>
      <w:bookmarkStart w:id="22" w:name="_Toc132097251"/>
      <w:bookmarkStart w:id="23" w:name="_Hlk36485947"/>
      <w:bookmarkStart w:id="24" w:name="_Toc192084411"/>
      <w:r w:rsidRPr="00DC295F">
        <w:t>Baca Fanı Motoru Bakımı</w:t>
      </w:r>
      <w:bookmarkEnd w:id="22"/>
      <w:bookmarkEnd w:id="24"/>
    </w:p>
    <w:p w:rsidR="00BF3938" w:rsidRPr="00464B07" w:rsidRDefault="00BF3938" w:rsidP="00BF3938">
      <w:r w:rsidRPr="00464B07">
        <w:t>Baca emiş fanı yanan pelletten çıkan dumana maruz kaldığı için fan kanatları zamanla zift görünümünde tabaka ile kaplana bilir. Bu tabaka baca emiş fanının balans yapmasına ve zamanla arızalanmasına sebebiyet verebilir.</w:t>
      </w:r>
    </w:p>
    <w:p w:rsidR="00BF3938" w:rsidRPr="00464B07" w:rsidRDefault="00BF3938" w:rsidP="00BF3938">
      <w:r w:rsidRPr="00464B07">
        <w:t xml:space="preserve">Baca emiş fanından herhangi bir anormal ses duyulduğunda, titreşim hissedildiğinde KOZLUSAN ile irtibat kurunuz. </w:t>
      </w:r>
    </w:p>
    <w:p w:rsidR="00BF3938" w:rsidRDefault="00BF3938" w:rsidP="00BF3938">
      <w:r w:rsidRPr="00464B07">
        <w:lastRenderedPageBreak/>
        <w:t>Soba bacası yılda bir kez mutlaka temizlenmeli, baca çekişinde herhangi bir problem olması durumunda baca kontrol edilmelidir. Temizlik yapılırken mutlaka toz maskesi, gözlük ve eldiven kullanılmalıdır.</w:t>
      </w:r>
    </w:p>
    <w:p w:rsidR="00BF3938" w:rsidRDefault="00BF3938" w:rsidP="00BF3938">
      <w:pPr>
        <w:pStyle w:val="Balk2"/>
      </w:pPr>
      <w:bookmarkStart w:id="25" w:name="_Toc192084412"/>
      <w:r>
        <w:t>Fırın ve Baca Sandık Temizliği</w:t>
      </w:r>
      <w:bookmarkEnd w:id="25"/>
    </w:p>
    <w:p w:rsidR="00BF3938" w:rsidRPr="00BF3938" w:rsidRDefault="00BF3938" w:rsidP="00BF3938">
      <w:r>
        <w:t xml:space="preserve">Kullanmakta olduğunuz cihazın fırın bölümünün dışında  ve alt baca sandığında bulunan küller kullanıma bağlı olacak düzenli periyotlar ile temizlenmelidir. Kullanım ve baca çekişine bağlı ortalama ayda bir kontrol edip temizlemek size ciddi oranda yakıt tasarrufu ve günlük kullanım kolaylığı sağlamaktadır. Bu temizlik için cihazın üzerindeki ocak bölümündeki krom parça yukarıya kaldırılarak oradaki küllerin temizliği yapılır. Fırın altında bulunan temizleme kapağı açılarak o bölümün temizliği yapılır. En son olarak fırın altında bulunan baca sandık kapağı açılır ve temizlik işlemi yapılır. </w:t>
      </w:r>
    </w:p>
    <w:p w:rsidR="00BF3938" w:rsidRPr="00DC295F" w:rsidRDefault="00BF3938" w:rsidP="00BF3938">
      <w:pPr>
        <w:pStyle w:val="Balk2"/>
        <w:rPr>
          <w:rFonts w:ascii="DINbek Light" w:hAnsi="DINbek Light"/>
          <w:sz w:val="24"/>
          <w:szCs w:val="24"/>
        </w:rPr>
      </w:pPr>
      <w:bookmarkStart w:id="26" w:name="_Toc132097252"/>
      <w:bookmarkStart w:id="27" w:name="_Hlk36485979"/>
      <w:bookmarkStart w:id="28" w:name="_Toc192084413"/>
      <w:r w:rsidRPr="00DC295F">
        <w:t>Soba Kapakları Bakımı</w:t>
      </w:r>
      <w:bookmarkEnd w:id="26"/>
      <w:bookmarkEnd w:id="28"/>
    </w:p>
    <w:p w:rsidR="00BF3938" w:rsidRDefault="00BF3938" w:rsidP="00BF3938">
      <w:r w:rsidRPr="00464B07">
        <w:t>Sobanın ön kısmında bulunan kapakta iki haftada bir kontrol edilmeli, kapağın iç kısmındaki duman sızdırmazlığını sağlayan yanmaz salmastranın deforme olup olmadığı dikkatle incelenmelidir. Yanmaz salmastra deforme olması durumunda soba içerisindeki dumanın dışarı çıkmasına sebebiyet verebilir. Bu durum kullanıcıların, bina sakinlerinin, üçüncü kişilerin ve binanın zarar görmesine sebep olabilir.  Soba yanması esnasında kapakların açık kalması veya kapağın sıkıca yerine kapanmaması salmastranın alevden zarar görmesine sebep olacaktır.  Sobanın her yakma işleminden sonra kapakların sıkılığı kontrol edilmelidir. Aşınan salmastralar tespit edildiğinde KOZLUSAN YETKİLİ SERVİSLERİMİZDEN yenisini talep ediniz. Baca emiş fanı sayesinde çalışan sobanın kapakları mutlaka sıkıca kapanmalıdır.</w:t>
      </w:r>
    </w:p>
    <w:p w:rsidR="00BF3938" w:rsidRDefault="00BF3938" w:rsidP="00BF3938"/>
    <w:p w:rsidR="001228A2" w:rsidRDefault="001228A2" w:rsidP="001228A2">
      <w:pPr>
        <w:pStyle w:val="Balk2"/>
      </w:pPr>
      <w:bookmarkStart w:id="29" w:name="_Toc186037977"/>
      <w:bookmarkStart w:id="30" w:name="_Toc192084414"/>
      <w:r>
        <w:t>CE İşareti</w:t>
      </w:r>
      <w:bookmarkEnd w:id="29"/>
      <w:bookmarkEnd w:id="30"/>
    </w:p>
    <w:p w:rsidR="001228A2" w:rsidRPr="00790D43" w:rsidRDefault="001228A2" w:rsidP="001228A2">
      <w:r>
        <w:rPr>
          <w:noProof/>
          <w:lang w:eastAsia="tr-TR"/>
        </w:rPr>
        <w:drawing>
          <wp:inline distT="0" distB="0" distL="0" distR="0">
            <wp:extent cx="679450" cy="38220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sareti.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9716" cy="382350"/>
                    </a:xfrm>
                    <a:prstGeom prst="rect">
                      <a:avLst/>
                    </a:prstGeom>
                  </pic:spPr>
                </pic:pic>
              </a:graphicData>
            </a:graphic>
          </wp:inline>
        </w:drawing>
      </w:r>
    </w:p>
    <w:p w:rsidR="001228A2" w:rsidRPr="00CA19AF" w:rsidRDefault="001228A2" w:rsidP="001228A2">
      <w:r>
        <w:t>CE işareti, ürünlerin uygunluk beyanları doğrultusunda geçerli yönetmeliklerin esas taleplerini yerine getirdiğini belgelendirir. Uygunluk açıklaması için üreticiye danışılabilir.</w:t>
      </w:r>
    </w:p>
    <w:p w:rsidR="00BF3938" w:rsidRDefault="00BF3938" w:rsidP="00BF3938"/>
    <w:p w:rsidR="00BF3938" w:rsidRDefault="00BF3938" w:rsidP="00BF3938"/>
    <w:p w:rsidR="00BF3938" w:rsidRDefault="00BF3938" w:rsidP="00BF3938"/>
    <w:p w:rsidR="00BF3938" w:rsidRDefault="00BF3938" w:rsidP="00BF3938"/>
    <w:p w:rsidR="00BF3938" w:rsidRDefault="00BF3938" w:rsidP="00BF3938"/>
    <w:p w:rsidR="00BF3938" w:rsidRDefault="00BF3938" w:rsidP="00BF3938"/>
    <w:p w:rsidR="00BF3938" w:rsidRDefault="00BF3938" w:rsidP="00BF3938"/>
    <w:p w:rsidR="00BF3938" w:rsidRDefault="00BF3938" w:rsidP="00BF3938"/>
    <w:p w:rsidR="00BF3938" w:rsidRDefault="00BF3938" w:rsidP="00BF3938"/>
    <w:p w:rsidR="006900B5" w:rsidRDefault="006900B5" w:rsidP="006900B5">
      <w:pPr>
        <w:pStyle w:val="Balk1"/>
      </w:pPr>
      <w:bookmarkStart w:id="31" w:name="_Toc109381339"/>
      <w:bookmarkStart w:id="32" w:name="_Toc132097288"/>
      <w:bookmarkStart w:id="33" w:name="_Toc192084415"/>
      <w:bookmarkEnd w:id="9"/>
      <w:bookmarkEnd w:id="11"/>
      <w:bookmarkEnd w:id="12"/>
      <w:bookmarkEnd w:id="13"/>
      <w:bookmarkEnd w:id="15"/>
      <w:bookmarkEnd w:id="23"/>
      <w:bookmarkEnd w:id="27"/>
      <w:r>
        <w:lastRenderedPageBreak/>
        <w:t>Servis Ayarları</w:t>
      </w:r>
      <w:bookmarkEnd w:id="31"/>
      <w:bookmarkEnd w:id="32"/>
      <w:bookmarkEnd w:id="33"/>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454" name="Grafik 9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c 454" descr="Warning outlin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6"/>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Dikkat!</w:t>
            </w:r>
          </w:p>
          <w:p w:rsidR="006900B5" w:rsidRDefault="006900B5" w:rsidP="00812CA1">
            <w:r>
              <w:t>Herhangi bir değişiklik yapmadan önce lütfen hizmet ayarlarıyla ilgili talimatları okuyun.</w:t>
            </w:r>
          </w:p>
        </w:tc>
      </w:tr>
    </w:tbl>
    <w:p w:rsidR="006900B5" w:rsidRDefault="006900B5" w:rsidP="006900B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455" name="Grafik 100"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outline"/>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9"/>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Servis Menüsü şifre korumalıdır. Servis menüsü için varsayılan şifre 1 2 3 4'tür.</w:t>
            </w:r>
          </w:p>
        </w:tc>
      </w:tr>
    </w:tbl>
    <w:p w:rsidR="006900B5" w:rsidRDefault="006900B5" w:rsidP="00BC1D91">
      <w:pPr>
        <w:rPr>
          <w:rFonts w:cstheme="minorHAnsi"/>
        </w:rPr>
      </w:pPr>
    </w:p>
    <w:p w:rsidR="006900B5" w:rsidRPr="00AF1182" w:rsidRDefault="006900B5" w:rsidP="006900B5">
      <w:pPr>
        <w:rPr>
          <w:rStyle w:val="Gl"/>
        </w:rPr>
      </w:pPr>
      <w:r>
        <w:rPr>
          <w:rStyle w:val="Gl"/>
        </w:rPr>
        <w:t>Şifreyi Girmek</w:t>
      </w:r>
    </w:p>
    <w:p w:rsidR="006900B5" w:rsidRDefault="006900B5" w:rsidP="006900B5"/>
    <w:p w:rsidR="006900B5" w:rsidRPr="005B33BA" w:rsidRDefault="005B33BA" w:rsidP="006900B5">
      <w:pPr>
        <w:pStyle w:val="ListeParagraf"/>
        <w:numPr>
          <w:ilvl w:val="0"/>
          <w:numId w:val="9"/>
        </w:numPr>
        <w:rPr>
          <w:sz w:val="19"/>
          <w:szCs w:val="19"/>
        </w:rPr>
      </w:pPr>
      <w:r w:rsidRPr="005B33BA">
        <w:rPr>
          <w:noProof/>
          <w:sz w:val="19"/>
          <w:szCs w:val="19"/>
          <w:lang w:eastAsia="tr-TR"/>
        </w:rPr>
        <w:pict>
          <v:shapetype id="_x0000_t32" coordsize="21600,21600" o:spt="32" o:oned="t" path="m,l21600,21600e" filled="f">
            <v:path arrowok="t" fillok="f" o:connecttype="none"/>
            <o:lock v:ext="edit" shapetype="t"/>
          </v:shapetype>
          <v:shape id="Düz Ok Bağlayıcısı 102" o:spid="_x0000_s1275" type="#_x0000_t32" style="position:absolute;left:0;text-align:left;margin-left:202.7pt;margin-top:8.05pt;width:34.8pt;height:0;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" strokecolor="black [3200]" strokeweight="2pt">
            <v:stroke endarrow="block"/>
            <v:shadow on="t" color="black" opacity="24903f" origin=",.5" offset="0,.55556mm"/>
            <w10:wrap type="square"/>
          </v:shape>
        </w:pict>
      </w:r>
      <w:r w:rsidRPr="005B33BA">
        <w:rPr>
          <w:noProof/>
          <w:sz w:val="19"/>
          <w:szCs w:val="19"/>
          <w:lang w:eastAsia="tr-TR"/>
        </w:rPr>
        <w:pict>
          <v:group id="Grup 101" o:spid="_x0000_s1276" style="position:absolute;left:0;text-align:left;margin-left:-2.3pt;margin-top:2.6pt;width:256.65pt;height:114pt;z-index:251771904" coordsize="32594,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">
            <v:shape id="Picture 457" o:spid="_x0000_s1287" type="#_x0000_t75" alt="A picture containing text&#10;&#10;Description automatically generated" style="position:absolute;width:24790;height:12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sV/nHAAAA3AAAAA8AAABkcnMvZG93bnJldi54bWxEj09rwkAUxO9Cv8PyCt50U/FPia5SBEE8&#10;KFVL6e2RfSZps2/j7pqk/fTdgtDjMDO/YRarzlSiIedLywqehgkI4szqknMF59Nm8AzCB2SNlWVS&#10;8E0eVsuH3gJTbVt+peYYchEh7FNUUIRQp1L6rCCDfmhr4uhdrDMYonS51A7bCDeVHCXJVBosOS4U&#10;WNO6oOzreDMKJoe8fTvsscmueDX7993nj/s4KdV/7F7mIAJ14T98b2+1gvFkBn9n4hG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sV/nHAAAA3AAAAA8AAAAAAAAAAAAA&#10;AAAAnwIAAGRycy9kb3ducmV2LnhtbFBLBQYAAAAABAAEAPcAAACTAwAAAAA=&#10;">
              <v:imagedata r:id="rId148" o:title="A picture containing text&#10;&#10;Description automatically generated"/>
              <v:path arrowok="t"/>
            </v:shape>
            <v:rect id="Rectangle 458" o:spid="_x0000_s1286" style="position:absolute;left:2514;top:2667;width:19558;height:2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dPcIA&#10;AADcAAAADwAAAGRycy9kb3ducmV2LnhtbERPy2rCQBTdC/2H4QrdmYmxlpJmFBGKbVeaVru9ZK5J&#10;MHMnZKZ5/H1nUXB5OO9sO5pG9NS52rKCZRSDIC6srrlU8P31tngB4TyyxsYyKZjIwXbzMMsw1Xbg&#10;E/W5L0UIYZeigsr7NpXSFRUZdJFtiQN3tZ1BH2BXSt3hEMJNI5M4fpYGaw4NFba0r6i45b9Gwbn/&#10;YPnpnE8uq93x8LOfbH2alHqcj7tXEJ5Gfxf/u9+1gqd1WBvOh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x09wgAAANwAAAAPAAAAAAAAAAAAAAAAAJgCAABkcnMvZG93&#10;bnJldi54bWxQSwUGAAAAAAQABAD1AAAAhwMAAAAA&#10;" filled="f" strokecolor="black [3200]" strokeweight="2pt"/>
            <v:group id="Group 460" o:spid="_x0000_s1283" style="position:absolute;left:27546;top:1181;width:5004;height:5003" coordsize="501015,50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oval id="Oval 470" o:spid="_x0000_s1285" style="position:absolute;width:501015;height:50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KvMEA&#10;AADcAAAADwAAAGRycy9kb3ducmV2LnhtbERPy4rCMBTdC/5DuII7TUdEnWqUGR/gZhB10O2lubZl&#10;mpvSpA//3iwGXB7Oe7XpTCEaqlxuWcHHOAJBnFidc6rg93oYLUA4j6yxsEwKnuRgs+73Vhhr2/KZ&#10;motPRQhhF6OCzPsyltIlGRl0Y1sSB+5hK4M+wCqVusI2hJtCTqJoJg3mHBoyLGmbUfJ3qY2CLv3c&#10;y+vJt8/7bnL7qfG8Pey+lRoOuq8lCE+df4v/3UetYDoP88O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pirzBAAAA3AAAAA8AAAAAAAAAAAAAAAAAmAIAAGRycy9kb3du&#10;cmV2LnhtbFBLBQYAAAAABAAEAPUAAACGAwAAAAA=&#10;" fillcolor="#938953 [1614]" stroked="f" strokeweight="2pt">
                <v:fill color2="#c4bc96 [2414]" angle="270" focus="100%" type="gradient">
                  <o:fill v:ext="view" type="gradientUnscaled"/>
                </v:fill>
              </v:oval>
              <v:shape id="Graphic 18" o:spid="_x0000_s1284" alt="Refresh with solid fill" style="position:absolute;left:106680;top:106680;width:268528;height:291545;rotation:2674563fd;visibility:visible;mso-wrap-style:square;v-text-anchor:middle" coordsize="398197,43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psIA&#10;AADcAAAADwAAAGRycy9kb3ducmV2LnhtbESPT4vCMBTE74LfITxhb5oqIlKNIuI/cC9WvT+aZ1ts&#10;XkoSteunNwsLexxm5jfMfNmaWjzJ+cqyguEgAUGcW11xoeBy3vanIHxA1lhbJgU/5GG56HbmmGr7&#10;4hM9s1CICGGfooIyhCaV0uclGfQD2xBH72adwRClK6R2+IpwU8tRkkykwYrjQokNrUvK79nDKDju&#10;r8fGJbvNOvuma35C+/aXsVJfvXY1AxGoDf/hv/ZBKxhPh/B7Jh4B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RimwgAAANwAAAAPAAAAAAAAAAAAAAAAAJgCAABkcnMvZG93&#10;bnJldi54bWxQSwUGAAAAAAQABAD1AAAAhwMAAAAA&#10;" path="m398198,136525r,-119459l360085,55179c321971,21048,271343,,216165,,96705,,,96705,,216165,,335624,96705,432329,216165,432329v59729,,113770,-24461,153021,-63143l320834,320834v-26736,26736,-63712,43233,-104669,43233c134818,364067,68263,297511,68263,216165v,-81347,66555,-147902,147902,-147902c252571,68263,286134,81346,311732,103531r-32993,32994l398198,136525xe" fillcolor="black" stroked="f" strokeweight=".15708mm">
                <v:stroke joinstyle="miter"/>
                <v:path arrowok="t" o:connecttype="custom" o:connectlocs="268529,92067;268529,11509;242827,37210;145773,0;0,145773;145773,291545;248964,248964;216358,216357;145773,245512;46034,145773;145773,46034;210219,69817;187970,92067;268529,92067" o:connectangles="0,0,0,0,0,0,0,0,0,0,0,0,0,0"/>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9" o:spid="_x0000_s1282" type="#_x0000_t34" style="position:absolute;left:16820;top:857;width:2977;height:1683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cLvsIAAADbAAAADwAAAGRycy9kb3ducmV2LnhtbESPQYvCMBSE78L+h/CEvWnqLspajSJC&#10;QdCD1sXzo3m21ealJFHrvzcLCx6HmfmGmS8704g7OV9bVjAaJiCIC6trLhX8HrPBDwgfkDU2lknB&#10;kzwsFx+9OabaPvhA9zyUIkLYp6igCqFNpfRFRQb90LbE0TtbZzBE6UqpHT4i3DTyK0km0mDNcaHC&#10;ltYVFdf8ZhR8X8buku3d9Xna7rPzqta03k2V+ux3qxmIQF14h//bG61gMoW/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cLvsIAAADbAAAADwAAAAAAAAAAAAAA&#10;AAChAgAAZHJzL2Rvd25yZXYueG1sUEsFBgAAAAAEAAQA+QAAAJADAAAAAA==&#10;" adj="-207" strokecolor="black [3200]" strokeweight="2pt">
              <v:stroke endarrow="block"/>
              <v:shadow on="t" color="black" opacity="24903f" origin=",.5" offset="0,.55556mm"/>
            </v:shape>
            <v:shape id="Straight Arrow Connector 78" o:spid="_x0000_s1281" type="#_x0000_t32" style="position:absolute;left:10515;top:6096;width:1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8K/78AAADbAAAADwAAAGRycy9kb3ducmV2LnhtbERPS2vCQBC+C/6HZQq96aYWNY2uooWC&#10;x/oAr9PsmGybnQ3ZaUz/ffdQ6PHje6+3g29UT110gQ08TTNQxGWwjisDl/PbJAcVBdliE5gM/FCE&#10;7WY8WmNhw52P1J+kUimEY4EGapG20DqWNXmM09ASJ+4WOo+SYFdp2+E9hftGz7JsoT06Tg01tvRa&#10;U/l1+vYG9pU8u7zP5vnn+5muH05eLIoxjw/DbgVKaJB/8Z/7YA0s09j0Jf0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R8K/78AAADbAAAADwAAAAAAAAAAAAAAAACh&#10;AgAAZHJzL2Rvd25yZXYueG1sUEsFBgAAAAAEAAQA+QAAAI0DAAAAAA==&#10;" strokecolor="black [3200]" strokeweight="2pt">
              <v:stroke endarrow="block"/>
              <v:shadow on="t" color="black" opacity="24903f" origin=",.5" offset="0,.55556mm"/>
            </v:shape>
            <v:rect id="Rectangle 506" o:spid="_x0000_s1280" style="position:absolute;left:9144;top:5334;width:1338;height:2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MVMQA&#10;AADcAAAADwAAAGRycy9kb3ducmV2LnhtbESPS2vDMBCE74X8B7GB3ho5Dg3BiRKCITTtqXHzuC7W&#10;xjaxVsZS/fj3VaHQ4zAz3zCb3WBq0VHrKssK5rMIBHFudcWFgvPX4WUFwnlkjbVlUjCSg9128rTB&#10;RNueT9RlvhABwi5BBaX3TSKly0sy6Ga2IQ7e3bYGfZBtIXWLfYCbWsZRtJQGKw4LJTaUlpQ/sm+j&#10;4NK9s/xwzsfXxf7z7ZaOtjqNSj1Ph/0ahKfB/4f/2ket4DVawu+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DFTEAAAA3AAAAA8AAAAAAAAAAAAAAAAAmAIAAGRycy9k&#10;b3ducmV2LnhtbFBLBQYAAAAABAAEAPUAAACJAwAAAAA=&#10;" filled="f" strokecolor="black [3200]" strokeweight="2pt"/>
            <v:group id="Group 482" o:spid="_x0000_s1277" style="position:absolute;left:27546;top:8496;width:5048;height:5982" coordsize="5048,5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oval id="Oval 483" o:spid="_x0000_s1279" style="position:absolute;width:5048;height:5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k7MUA&#10;AADcAAAADwAAAGRycy9kb3ducmV2LnhtbESPS2vDMBCE74X8B7GB3hq5aSiOEyXkCb2EkgftdbE2&#10;tqm1MpIS2/++ChR6HGbmG2a+7Ewt7uR8ZVnB6ygBQZxbXXGh4HLev6QgfEDWWFsmBT15WC4GT3PM&#10;tG35SPdTKESEsM9QQRlCk0np85IM+pFtiKN3tc5giNIVUjtsI9zUcpwk79JgxXGhxIY2JeU/p5tR&#10;0BXTnTx/hrb/3o6/Djc8bvbbtVLPw241AxGoC//hv/aHVjBJ3+Bx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mTsxQAAANwAAAAPAAAAAAAAAAAAAAAAAJgCAABkcnMv&#10;ZG93bnJldi54bWxQSwUGAAAAAAQABAD1AAAAigMAAAAA&#10;" fillcolor="#938953 [1614]" stroked="f" strokeweight="2pt">
                <v:fill color2="#c4bc96 [2414]" angle="270" focus="100%" type="gradient">
                  <o:fill v:ext="view" type="gradientUnscaled"/>
                </v:fill>
              </v:oval>
              <v:shape id="Graphic 484" o:spid="_x0000_s1278" type="#_x0000_t75" alt="Right pointing backhand index outline" style="position:absolute;left:1562;top:2590;width:3391;height:3391;rotation:-6580086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eQjDDAAAA3AAAAA8AAABkcnMvZG93bnJldi54bWxEj0uLwkAQhO+C/2FowZtO1heSzSjiIngT&#10;o7LXJtN5sJmekJmN2f31jiB4LKrqKyrZ9qYWHbWusqzgYxqBIM6srrhQcL0cJmsQziNrrC2Tgj9y&#10;sN0MBwnG2t75TF3qCxEg7GJUUHrfxFK6rCSDbmob4uDltjXog2wLqVu8B7ip5SyKVtJgxWGhxIb2&#10;JWU/6a9RcHP5/+G2W85PvqLvc3f8sqm5KDUe9btPEJ56/w6/2ketYLFewPNMOAJ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5CMMMAAADcAAAADwAAAAAAAAAAAAAAAACf&#10;AgAAZHJzL2Rvd25yZXYueG1sUEsFBgAAAAAEAAQA9wAAAI8DAAAAAA==&#10;">
                <v:imagedata r:id="rId149" o:title="Right pointing backhand index outline"/>
                <v:path arrowok="t"/>
              </v:shape>
            </v:group>
            <w10:wrap type="square"/>
          </v:group>
        </w:pict>
      </w:r>
      <w:r w:rsidR="006900B5" w:rsidRPr="005B33BA">
        <w:rPr>
          <w:sz w:val="19"/>
          <w:szCs w:val="19"/>
        </w:rPr>
        <w:t>Numara seçmek için ayar düğmesini döndürün.</w:t>
      </w:r>
    </w:p>
    <w:p w:rsidR="006900B5" w:rsidRPr="005B33BA" w:rsidRDefault="006900B5" w:rsidP="006900B5">
      <w:pPr>
        <w:pStyle w:val="ListeParagraf"/>
        <w:numPr>
          <w:ilvl w:val="0"/>
          <w:numId w:val="9"/>
        </w:numPr>
        <w:rPr>
          <w:sz w:val="19"/>
          <w:szCs w:val="19"/>
        </w:rPr>
      </w:pPr>
      <w:r w:rsidRPr="005B33BA">
        <w:rPr>
          <w:sz w:val="19"/>
          <w:szCs w:val="19"/>
        </w:rPr>
        <w:t>Rakamı girmek için ayar düğmesine bastırın.</w:t>
      </w:r>
    </w:p>
    <w:p w:rsidR="006900B5" w:rsidRPr="005B33BA" w:rsidRDefault="006900B5" w:rsidP="006900B5">
      <w:pPr>
        <w:pStyle w:val="ListeParagraf"/>
        <w:numPr>
          <w:ilvl w:val="0"/>
          <w:numId w:val="9"/>
        </w:numPr>
        <w:rPr>
          <w:sz w:val="19"/>
          <w:szCs w:val="19"/>
        </w:rPr>
      </w:pPr>
      <w:r w:rsidRPr="005B33BA">
        <w:rPr>
          <w:sz w:val="19"/>
          <w:szCs w:val="19"/>
        </w:rPr>
        <w:t>Dört hanenin tümü için aynı prosedürü tekrarlayın.</w:t>
      </w:r>
    </w:p>
    <w:p w:rsidR="006900B5" w:rsidRPr="005B33BA" w:rsidRDefault="006900B5" w:rsidP="006900B5">
      <w:pPr>
        <w:pStyle w:val="ListeParagraf"/>
        <w:numPr>
          <w:ilvl w:val="0"/>
          <w:numId w:val="9"/>
        </w:numPr>
        <w:rPr>
          <w:sz w:val="19"/>
          <w:szCs w:val="19"/>
        </w:rPr>
      </w:pPr>
      <w:r w:rsidRPr="005B33BA">
        <w:rPr>
          <w:sz w:val="19"/>
          <w:szCs w:val="19"/>
        </w:rPr>
        <w:t>Ayar düğmesini döndürerek "Enter" (Giriş) seçeneğinin üzerine gelin.</w:t>
      </w:r>
    </w:p>
    <w:p w:rsidR="005B33BA" w:rsidRPr="005B33BA" w:rsidRDefault="006900B5" w:rsidP="005B33BA">
      <w:pPr>
        <w:pStyle w:val="ListeParagraf"/>
        <w:numPr>
          <w:ilvl w:val="0"/>
          <w:numId w:val="9"/>
        </w:numPr>
        <w:rPr>
          <w:sz w:val="19"/>
          <w:szCs w:val="19"/>
        </w:rPr>
      </w:pPr>
      <w:r w:rsidRPr="005B33BA">
        <w:rPr>
          <w:sz w:val="19"/>
          <w:szCs w:val="19"/>
        </w:rPr>
        <w:t>Servis menüsüne girmek için ayar düğmesine basin.</w:t>
      </w:r>
    </w:p>
    <w:p w:rsidR="006900B5" w:rsidRDefault="00453318" w:rsidP="006900B5">
      <w:pPr>
        <w:pStyle w:val="ListeParagraf"/>
      </w:pPr>
      <w:r>
        <w:rPr>
          <w:noProof/>
          <w:lang w:eastAsia="tr-TR"/>
        </w:rPr>
        <w:pict>
          <v:group id="Grup 103" o:spid="_x0000_s1265" style="position:absolute;left:0;text-align:left;margin-left:-.3pt;margin-top:10.1pt;width:258.45pt;height:108.6pt;z-index:251772928" coordsize="32823,13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">
            <v:shape id="Picture 80" o:spid="_x0000_s1274" type="#_x0000_t75" style="position:absolute;width:24777;height:125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GIIC/AAAA2wAAAA8AAABkcnMvZG93bnJldi54bWxET02LwjAQvQv+hzCCN00VWaUaRQShoBer&#10;7F6HZmyLzaRtolZ/vTkseHy879WmM5V4UOtKywom4wgEcWZ1ybmCy3k/WoBwHlljZZkUvMjBZt3v&#10;rTDW9skneqQ+FyGEXYwKCu/rWEqXFWTQjW1NHLirbQ36ANtc6hafIdxUchpFP9JgyaGhwJp2BWW3&#10;9G4U7JujS8+HpplNq0v0l7x/b/PEKDUcdNslCE+d/4r/3YlWsAjrw5fwA+T6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xiCAvwAAANsAAAAPAAAAAAAAAAAAAAAAAJ8CAABk&#10;cnMvZG93bnJldi54bWxQSwUGAAAAAAQABAD3AAAAiwMAAAAA&#10;">
              <v:imagedata r:id="rId150" o:title=""/>
              <v:path arrowok="t"/>
            </v:shape>
            <v:group id="Group 81" o:spid="_x0000_s1271" style="position:absolute;left:27774;top:495;width:5004;height:5004" coordsize="501015,50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oval id="Oval 82" o:spid="_x0000_s1273" style="position:absolute;width:501015;height:50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f3cMA&#10;AADbAAAADwAAAGRycy9kb3ducmV2LnhtbESPS4vCQBCE74L/YWjBm07MQdysk+ATvCziA/faZHqT&#10;sJmekBlN/PfOgrDHoqq+opZZb2rxoNZVlhXMphEI4tzqigsF18t+sgDhPLLG2jIpeJKDLB0Olpho&#10;2/GJHmdfiABhl6CC0vsmkdLlJRl0U9sQB+/HtgZ9kG0hdYtdgJtaxlE0lwYrDgslNrQpKf89342C&#10;vvjYycvRd8/vbXz7uuNps9+ulRqP+tUnCE+9/w+/2wetYBHD35fwA2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vf3cMAAADbAAAADwAAAAAAAAAAAAAAAACYAgAAZHJzL2Rv&#10;d25yZXYueG1sUEsFBgAAAAAEAAQA9QAAAIgDAAAAAA==&#10;" fillcolor="#938953 [1614]" stroked="f" strokeweight="2pt">
                <v:fill color2="#c4bc96 [2414]" angle="270" focus="100%" type="gradient">
                  <o:fill v:ext="view" type="gradientUnscaled"/>
                </v:fill>
              </v:oval>
              <v:shape id="Graphic 18" o:spid="_x0000_s1272" alt="Refresh with solid fill" style="position:absolute;left:106680;top:106680;width:268528;height:291545;rotation:2674563fd;visibility:visible;mso-wrap-style:square;v-text-anchor:middle" coordsize="398197,43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kvcIA&#10;AADbAAAADwAAAGRycy9kb3ducmV2LnhtbESPQYvCMBSE74L/ITxhb5rqikg1iojuCnqx6v3RPNti&#10;81KSrHb99WZhweMwM98w82VranEn5yvLCoaDBARxbnXFhYLzadufgvABWWNtmRT8koflotuZY6rt&#10;g490z0IhIoR9igrKEJpUSp+XZNAPbEMcvat1BkOUrpDa4SPCTS1HSTKRBiuOCyU2tC4pv2U/RsH+&#10;+7JvXPK1WWcHuuRHtE9/Hiv10WtXMxCB2vAO/7d3WsH0E/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KS9wgAAANsAAAAPAAAAAAAAAAAAAAAAAJgCAABkcnMvZG93&#10;bnJldi54bWxQSwUGAAAAAAQABAD1AAAAhwMAAAAA&#10;" path="m398198,136525r,-119459l360085,55179c321971,21048,271343,,216165,,96705,,,96705,,216165,,335624,96705,432329,216165,432329v59729,,113770,-24461,153021,-63143l320834,320834v-26736,26736,-63712,43233,-104669,43233c134818,364067,68263,297511,68263,216165v,-81347,66555,-147902,147902,-147902c252571,68263,286134,81346,311732,103531r-32993,32994l398198,136525xe" fillcolor="black" stroked="f" strokeweight=".15708mm">
                <v:stroke joinstyle="miter"/>
                <v:path arrowok="t" o:connecttype="custom" o:connectlocs="268529,92067;268529,11509;242827,37210;145773,0;0,145773;145773,291545;248964,248964;216358,216357;145773,245512;46034,145773;145773,46034;210219,69817;187970,92067;268529,92067" o:connectangles="0,0,0,0,0,0,0,0,0,0,0,0,0,0"/>
              </v:shape>
            </v:group>
            <v:group id="Group 84" o:spid="_x0000_s1268" style="position:absolute;left:27774;top:7810;width:5049;height:5982" coordsize="5048,5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85" o:spid="_x0000_s1270" style="position:absolute;width:5048;height:5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qcIA&#10;AADbAAAADwAAAGRycy9kb3ducmV2LnhtbESPS6vCMBSE94L/IRzBnaYKV7QaxccV3MjFB7o9NMe2&#10;2JyUJtr6741wweUwM98ws0VjCvGkyuWWFQz6EQjixOqcUwXn07Y3BuE8ssbCMil4kYPFvN2aYaxt&#10;zQd6Hn0qAoRdjAoy78tYSpdkZND1bUkcvJutDPogq1TqCusAN4UcRtFIGsw5LGRY0jqj5H58GAVN&#10;OvmVpz9fv66b4WX/wMN6u1kp1e00yykIT43/hv/bO61g/AO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kepwgAAANsAAAAPAAAAAAAAAAAAAAAAAJgCAABkcnMvZG93&#10;bnJldi54bWxQSwUGAAAAAAQABAD1AAAAhwMAAAAA&#10;" fillcolor="#938953 [1614]" stroked="f" strokeweight="2pt">
                <v:fill color2="#c4bc96 [2414]" angle="270" focus="100%" type="gradient">
                  <o:fill v:ext="view" type="gradientUnscaled"/>
                </v:fill>
              </v:oval>
              <v:shape id="Graphic 86" o:spid="_x0000_s1269" type="#_x0000_t75" alt="Right pointing backhand index outline" style="position:absolute;left:1562;top:2590;width:3391;height:3391;rotation:-6580086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t3wfBAAAA2wAAAA8AAABkcnMvZG93bnJldi54bWxEj0GLwjAUhO+C/yE8wZumqyilGkUUwZtY&#10;Fa+P5tmWbV5KE2t3f70RBI/DzHzDLNedqURLjSstK/gZRyCIM6tLzhVczvtRDMJ5ZI2VZVLwRw7W&#10;q35viYm2Tz5Rm/pcBAi7BBUU3teJlC4ryKAb25o4eHfbGPRBNrnUDT4D3FRyEkVzabDksFBgTduC&#10;st/0YRRc3f1/f93Mpkdf0u3UHnY2NWelhoNuswDhqfPf8Kd90AriOby/hB8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7t3wfBAAAA2wAAAA8AAAAAAAAAAAAAAAAAnwIA&#10;AGRycy9kb3ducmV2LnhtbFBLBQYAAAAABAAEAPcAAACNAwAAAAA=&#10;">
                <v:imagedata r:id="rId149" o:title="Right pointing backhand index outline"/>
                <v:path arrowok="t"/>
              </v:shape>
            </v:group>
            <v:rect id="Rectangle 87" o:spid="_x0000_s1267" style="position:absolute;left:2514;top:8839;width:6630;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gOsIA&#10;AADbAAAADwAAAGRycy9kb3ducmV2LnhtbESPS4vCQBCE74L/YWjBm05U2JXoKCKIj5O6Pq5Npk2C&#10;mZ6QGWPy73eEhT0WVfUVNV82phA1VS63rGA0jEAQJ1bnnCq4/GwGUxDOI2ssLJOClhwsF93OHGNt&#10;33yi+uxTESDsYlSQeV/GUrokI4NuaEvi4D1sZdAHWaVSV/gOcFPIcRR9SYM5h4UMS1pnlDzPL6Pg&#10;Wu9ZHpzz49tkddze163NT61S/V6zmoHw1Pj/8F97pxVMv+HzJf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uA6wgAAANsAAAAPAAAAAAAAAAAAAAAAAJgCAABkcnMvZG93&#10;bnJldi54bWxQSwUGAAAAAAQABAD1AAAAhwMAAAAA&#10;" filled="f" strokecolor="black [3200]" strokeweight="2pt"/>
            <v:shape id="Connector: Elbow 88" o:spid="_x0000_s1266" type="#_x0000_t34" style="position:absolute;left:9144;top:3124;width:17576;height:6998;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dWAsAAAADbAAAADwAAAGRycy9kb3ducmV2LnhtbERP3WrCMBS+H/gO4Qi7GTO1jFFqo6ij&#10;ONjV7B7g0BzbYHNSm9jWt18uBrv8+P6L3Ww7MdLgjWMF61UCgrh22nCj4KcqXzMQPiBr7ByTggd5&#10;2G0XTwXm2k38TeM5NCKGsM9RQRtCn0vp65Ys+pXriSN3cYPFEOHQSD3gFMNtJ9MkeZcWDceGFns6&#10;tlRfz3erwFQf08vxKzvd3mxSpqEz4wGNUs/Leb8BEWgO/+I/96dWkMWx8Uv8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3VgLAAAAA2wAAAA8AAAAAAAAAAAAAAAAA&#10;oQIAAGRycy9kb3ducmV2LnhtbFBLBQYAAAAABAAEAPkAAACOAwAAAAA=&#10;" adj="5556" strokecolor="black [3200]" strokeweight="2pt">
              <v:stroke endarrow="block"/>
              <v:shadow on="t" color="black" opacity="24903f" origin=",.5" offset="0,.55556mm"/>
            </v:shape>
            <w10:wrap type="square"/>
          </v:group>
        </w:pict>
      </w: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ListeParagraf"/>
      </w:pPr>
    </w:p>
    <w:p w:rsidR="006900B5" w:rsidRDefault="006900B5" w:rsidP="006900B5">
      <w:pPr>
        <w:pStyle w:val="Balk2"/>
      </w:pPr>
      <w:bookmarkStart w:id="34" w:name="_Toc109381340"/>
      <w:bookmarkStart w:id="35" w:name="_Toc132097289"/>
      <w:bookmarkStart w:id="36" w:name="_Toc192084416"/>
      <w:r>
        <w:t>Servis Menüsü Yapısı</w:t>
      </w:r>
      <w:bookmarkEnd w:id="34"/>
      <w:bookmarkEnd w:id="35"/>
      <w:bookmarkEnd w:id="36"/>
    </w:p>
    <w:p w:rsidR="006900B5" w:rsidRDefault="005B33BA" w:rsidP="006900B5">
      <w:pPr>
        <w:pStyle w:val="ListeParagraf"/>
      </w:pPr>
      <w:r>
        <w:rPr>
          <w:noProof/>
          <w:lang w:eastAsia="tr-TR"/>
        </w:rPr>
        <w:pict>
          <v:group id="Grup 104" o:spid="_x0000_s1220" style="position:absolute;left:0;text-align:left;margin-left:5.25pt;margin-top:.7pt;width:182.4pt;height:278.55pt;z-index:251774976" coordsize="23164,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">
            <v:shapetype id="_x0000_t202" coordsize="21600,21600" o:spt="202" path="m,l,21600r21600,l21600,xe">
              <v:stroke joinstyle="miter"/>
              <v:path gradientshapeok="t" o:connecttype="rect"/>
            </v:shapetype>
            <v:shape id="Text Box 91" o:spid="_x0000_s1221" type="#_x0000_t202" style="position:absolute;width:11074;height:46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6900B5" w:rsidRPr="003115D5" w:rsidRDefault="006900B5" w:rsidP="006900B5">
                    <w:pPr>
                      <w:spacing w:after="0"/>
                      <w:jc w:val="center"/>
                    </w:pPr>
                    <w:r>
                      <w:rPr>
                        <w:noProof/>
                        <w:lang w:eastAsia="tr-TR"/>
                      </w:rPr>
                      <w:drawing>
                        <wp:inline distT="0" distB="0" distL="0" distR="0">
                          <wp:extent cx="152400" cy="152400"/>
                          <wp:effectExtent l="0" t="0" r="0" b="0"/>
                          <wp:docPr id="92"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900B5" w:rsidRPr="00011254" w:rsidRDefault="006900B5" w:rsidP="006900B5">
                    <w:pPr>
                      <w:spacing w:after="0"/>
                      <w:jc w:val="center"/>
                    </w:pPr>
                    <w:r>
                      <w:t>Servis</w:t>
                    </w:r>
                  </w:p>
                  <w:p w:rsidR="006900B5" w:rsidRDefault="006900B5" w:rsidP="006900B5"/>
                  <w:p w:rsidR="006900B5" w:rsidRPr="001B1F8A" w:rsidRDefault="006900B5" w:rsidP="006900B5">
                    <w:pPr>
                      <w:pStyle w:val="ListeParagraf"/>
                      <w:numPr>
                        <w:ilvl w:val="0"/>
                        <w:numId w:val="5"/>
                      </w:numPr>
                    </w:pPr>
                    <w:r w:rsidRPr="001B1F8A">
                      <w:t>Main Menu</w:t>
                    </w:r>
                  </w:p>
                </w:txbxContent>
              </v:textbox>
            </v:shape>
            <v:shape id="Text Box 93" o:spid="_x0000_s1222" type="#_x0000_t202" style="position:absolute;left:9239;top:5664;width:1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MycUA&#10;AADbAAAADwAAAGRycy9kb3ducmV2LnhtbESPS2vDMBCE74X+B7GF3hq5NTGOYzmU0EKhEPKC9Li1&#10;1g9irYylJu6/jwKBHIeZ+YbJF6PpxIkG11pW8DqJQBCXVrdcK9jvPl9SEM4ja+wsk4J/crAoHh9y&#10;zLQ984ZOW1+LAGGXoYLG+z6T0pUNGXQT2xMHr7KDQR/kUEs94DnATSffoiiRBlsOCw32tGyoPG7/&#10;jILVMrHT+HdMq4/1t93UVSx/pgelnp/G9zkIT6O/h2/tL61gFsP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4zJxQAAANsAAAAPAAAAAAAAAAAAAAAAAJgCAABkcnMv&#10;ZG93bnJldi54bWxQSwUGAAAAAAQABAD1AAAAigMAAAAA&#10;" fillcolor="white [3201]" strokeweight=".5pt">
              <v:textbox>
                <w:txbxContent>
                  <w:p w:rsidR="006900B5" w:rsidRPr="00513E7F" w:rsidRDefault="006900B5" w:rsidP="006900B5">
                    <w:r>
                      <w:t>Yakıt enerji</w:t>
                    </w:r>
                    <w:r w:rsidRPr="00513E7F">
                      <w:t>kWh/kg</w:t>
                    </w:r>
                  </w:p>
                </w:txbxContent>
              </v:textbox>
            </v:shape>
            <v:shape id="Text Box 94" o:spid="_x0000_s1223" type="#_x0000_t202" style="position:absolute;left:9239;top:9477;width:7956;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4UvcQA&#10;AADbAAAADwAAAGRycy9kb3ducmV2LnhtbESPS4sCMRCE74L/IbTgTTOuD9zRKIsoCMLiY2H32E56&#10;HjjpDJOo4783woLHoqq+oubLxpTiRrUrLCsY9CMQxInVBWcKfk6b3hSE88gaS8uk4EEOlot2a46x&#10;tnc+0O3oMxEg7GJUkHtfxVK6JCeDrm8r4uCltjbog6wzqWu8B7gp5UcUTaTBgsNCjhWtckoux6tR&#10;8L2a2PHw3EzT9X5nD1k6lH/jX6W6neZrBsJT49/h//ZWK/gcwe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FL3EAAAA2wAAAA8AAAAAAAAAAAAAAAAAmAIAAGRycy9k&#10;b3ducmV2LnhtbFBLBQYAAAAABAAEAPUAAACJAwAAAAA=&#10;" fillcolor="white [3201]" strokeweight=".5pt">
              <v:textbox>
                <w:txbxContent>
                  <w:p w:rsidR="006900B5" w:rsidRPr="006521D1" w:rsidRDefault="006900B5" w:rsidP="006900B5">
                    <w:r w:rsidRPr="006521D1">
                      <w:t>FAN trim%</w:t>
                    </w:r>
                  </w:p>
                </w:txbxContent>
              </v:textbox>
            </v:shape>
            <v:shape id="Text Box 95" o:spid="_x0000_s1224" type="#_x0000_t202" style="position:absolute;left:9239;top:13335;width:7677;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xJsQA&#10;AADbAAAADwAAAGRycy9kb3ducmV2LnhtbESPW4vCMBSE3xf2P4Sz4NuarlLRapRFFARBvIH7eLY5&#10;vWBzUpqo9d8bQfBxmJlvmMmsNZW4UuNKywp+uhEI4tTqknMFx8PyewjCeWSNlWVScCcHs+nnxwQT&#10;bW+8o+ve5yJA2CWooPC+TqR0aUEGXdfWxMHLbGPQB9nkUjd4C3BTyV4UDaTBksNCgTXNC0rP+4tR&#10;sJkPbNz/b4fZYru2uzzry7/4pFTnq/0dg/DU+nf41V5pBaMY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CsSbEAAAA2wAAAA8AAAAAAAAAAAAAAAAAmAIAAGRycy9k&#10;b3ducmV2LnhtbFBLBQYAAAAABAAEAPUAAACJAwAAAAA=&#10;" fillcolor="white [3201]" strokeweight=".5pt">
              <v:textbox>
                <w:txbxContent>
                  <w:p w:rsidR="006900B5" w:rsidRPr="006521D1" w:rsidRDefault="006900B5" w:rsidP="006900B5">
                    <w:r w:rsidRPr="006521D1">
                      <w:t>Fueltrim%</w:t>
                    </w:r>
                  </w:p>
                </w:txbxContent>
              </v:textbox>
            </v:shape>
            <v:shape id="Text Box 96" o:spid="_x0000_s1225" type="#_x0000_t202" style="position:absolute;left:9239;top:17097;width:13925;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vUcUA&#10;AADbAAAADwAAAGRycy9kb3ducmV2LnhtbESP3WrCQBSE7wXfYTlC73Rjg8FG1yChhUJBqi3Uy2P2&#10;5AezZ0N2G9O3dwuFXg4z8w2zzUbTioF611hWsFxEIIgLqxuuFHx+vMzXIJxH1thaJgU/5CDbTSdb&#10;TLW98ZGGk69EgLBLUUHtfZdK6YqaDLqF7YiDV9reoA+yr6Tu8RbgppWPUZRIgw2HhRo7ymsqrqdv&#10;o+CQJ3YVX8Z1+fz+Zo9VGcvz6kuph9m434DwNPr/8F/7VSt4SuD3S/gB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C9RxQAAANsAAAAPAAAAAAAAAAAAAAAAAJgCAABkcnMv&#10;ZG93bnJldi54bWxQSwUGAAAAAAQABAD1AAAAigMAAAAA&#10;" fillcolor="white [3201]" strokeweight=".5pt">
              <v:textbox>
                <w:txbxContent>
                  <w:p w:rsidR="006900B5" w:rsidRPr="006521D1" w:rsidRDefault="006900B5" w:rsidP="006900B5">
                    <w:r>
                      <w:t xml:space="preserve">Banyo Suyu </w:t>
                    </w:r>
                    <w:r w:rsidRPr="006521D1">
                      <w:t>H</w:t>
                    </w:r>
                    <w:r>
                      <w:t>isterisis</w:t>
                    </w:r>
                  </w:p>
                </w:txbxContent>
              </v:textbox>
            </v:shape>
            <v:shape id="Text Box 97" o:spid="_x0000_s1226" type="#_x0000_t202" style="position:absolute;left:9239;top:20954;width:674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KysQA&#10;AADbAAAADwAAAGRycy9kb3ducmV2LnhtbESPS4sCMRCE74L/IbTgTTMqPnY0ioiCsLCou7Ae20nP&#10;AyedYRJ19t8bYcFjUVVfUYtVY0pxp9oVlhUM+hEI4sTqgjMFP9+73gyE88gaS8uk4I8crJbt1gJj&#10;bR98pPvJZyJA2MWoIPe+iqV0SU4GXd9WxMFLbW3QB1lnUtf4CHBTymEUTaTBgsNCjhVtckqup5tR&#10;8LWZ2PHo0szS7eHTHrN0JM/jX6W6nWY9B+Gp8e/wf3uvFXxM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isrEAAAA2wAAAA8AAAAAAAAAAAAAAAAAmAIAAGRycy9k&#10;b3ducmV2LnhtbFBLBQYAAAAABAAEAPUAAACJAwAAAAA=&#10;" fillcolor="white [3201]" strokeweight=".5pt">
              <v:textbox>
                <w:txbxContent>
                  <w:p w:rsidR="006900B5" w:rsidRPr="00B36F60" w:rsidRDefault="006900B5" w:rsidP="006900B5">
                    <w:r w:rsidRPr="00513E7F">
                      <w:t>Fillauger</w:t>
                    </w:r>
                  </w:p>
                </w:txbxContent>
              </v:textbox>
            </v:shape>
            <v:shape id="Text Box 98" o:spid="_x0000_s1227" type="#_x0000_t202" style="position:absolute;left:9239;top:24812;width:6769;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euMIA&#10;AADbAAAADwAAAGRycy9kb3ducmV2LnhtbERPy2rCQBTdF/yH4Qrd1YkVJUZHEWmhUJAaBV1eMzcP&#10;zNwJmWmS/r2zKLg8nPd6O5hadNS6yrKC6SQCQZxZXXGh4Hz6fItBOI+ssbZMCv7IwXYzelljom3P&#10;R+pSX4gQwi5BBaX3TSKly0oy6Ca2IQ5cbluDPsC2kLrFPoSbWr5H0UIarDg0lNjQvqTsnv4aBYf9&#10;ws5ntyHOP36+7bHIZ/I6vyj1Oh52KxCeBv8U/7u/tIJlGBu+h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x64wgAAANsAAAAPAAAAAAAAAAAAAAAAAJgCAABkcnMvZG93&#10;bnJldi54bWxQSwUGAAAAAAQABAD1AAAAhwMAAAAA&#10;" fillcolor="white [3201]" strokeweight=".5pt">
              <v:textbox>
                <w:txbxContent>
                  <w:p w:rsidR="006900B5" w:rsidRPr="00513E7F" w:rsidRDefault="006900B5" w:rsidP="006900B5">
                    <w:r>
                      <w:t>G/Ç Test</w:t>
                    </w:r>
                  </w:p>
                </w:txbxContent>
              </v:textbox>
            </v:shape>
            <v:shape id="Text Box 99" o:spid="_x0000_s1228" type="#_x0000_t202" style="position:absolute;left:9239;top:28670;width:10763;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I8UA&#10;AADbAAAADwAAAGRycy9kb3ducmV2LnhtbESP3WrCQBSE7wXfYTlC78zGBsVEVxFpoVCQqoX28jR7&#10;8oPZsyG7jenbuwXBy2FmvmHW28E0oqfO1ZYVzKIYBHFudc2lgs/z63QJwnlkjY1lUvBHDrab8WiN&#10;mbZXPlJ/8qUIEHYZKqi8bzMpXV6RQRfZljh4he0M+iC7UuoOrwFuGvkcxwtpsOawUGFL+4ryy+nX&#10;KDjsF3ae/AzL4uXj3R7LIpHf8y+lnibDbgXC0+Af4Xv7TStI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7sjxQAAANsAAAAPAAAAAAAAAAAAAAAAAJgCAABkcnMv&#10;ZG93bnJldi54bWxQSwUGAAAAAAQABAD1AAAAigMAAAAA&#10;" fillcolor="white [3201]" strokeweight=".5pt">
              <v:textbox>
                <w:txbxContent>
                  <w:p w:rsidR="006900B5" w:rsidRPr="00B36F60" w:rsidRDefault="006900B5" w:rsidP="006900B5">
                    <w:r>
                      <w:t>Fabrika Ayarları</w:t>
                    </w:r>
                  </w:p>
                </w:txbxContent>
              </v:textbox>
            </v:shape>
            <v:shape id="Text Box 101" o:spid="_x0000_s1229" type="#_x0000_t202" style="position:absolute;left:9239;top:32480;width:10433;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fmcMA&#10;AADcAAAADwAAAGRycy9kb3ducmV2LnhtbERP22rCQBB9L/gPywh9qxsrEYnZiIgFoVBqKujjmJ1c&#10;MDsbsqumf98VhL7N4VwnXQ2mFTfqXWNZwXQSgSAurG64UnD4+XhbgHAeWWNrmRT8koNVNnpJMdH2&#10;znu65b4SIYRdggpq77tESlfUZNBNbEccuNL2Bn2AfSV1j/cQblr5HkVzabDh0FBjR5uaikt+NQq+&#10;NnMbz87Dotx+f9p9Vc7kKT4q9Toe1ksQngb/L366dzrMj6bweCZ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fmcMAAADcAAAADwAAAAAAAAAAAAAAAACYAgAAZHJzL2Rv&#10;d25yZXYueG1sUEsFBgAAAAAEAAQA9QAAAIgDAAAAAA==&#10;" fillcolor="white [3201]" strokeweight=".5pt">
              <v:textbox>
                <w:txbxContent>
                  <w:p w:rsidR="006900B5" w:rsidRPr="00513E7F" w:rsidRDefault="006900B5" w:rsidP="006900B5">
                    <w:r w:rsidRPr="00513E7F">
                      <w:t xml:space="preserve">Sensor </w:t>
                    </w:r>
                    <w:r>
                      <w:t>Girişleri</w:t>
                    </w:r>
                  </w:p>
                </w:txbxContent>
              </v:textbox>
            </v:shape>
            <v:shape id="Connector: Elbow 102" o:spid="_x0000_s1230" type="#_x0000_t34" style="position:absolute;left:5524;top:4619;width:3734;height:2935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jYsMAAADcAAAADwAAAGRycy9kb3ducmV2LnhtbERPS2vCQBC+C/6HZYTedNNApaauUgq1&#10;PdX6Ao9DdpoEs7Mxu90k/94VCr3Nx/ec5bo3tQjUusqygsdZAoI4t7riQsHx8D59BuE8ssbaMikY&#10;yMF6NR4tMdO24x2FvS9EDGGXoYLS+yaT0uUlGXQz2xBH7se2Bn2EbSF1i10MN7VMk2QuDVYcG0ps&#10;6K2k/LL/NQq+wy59uiyG4aNafF1Dcwrd5rxV6mHSv76A8NT7f/Gf+1PH+UkK92fiB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Ho2LDAAAA3AAAAA8AAAAAAAAAAAAA&#10;AAAAoQIAAGRycy9kb3ducmV2LnhtbFBLBQYAAAAABAAEAPkAAACRAwAAAAA=&#10;" adj="-221" strokecolor="black [3200]" strokeweight="2pt">
              <v:stroke endarrow="block"/>
              <v:shadow on="t" color="black" opacity="24903f" origin=",.5" offset="0,.55556mm"/>
            </v:shape>
            <v:shape id="Straight Arrow Connector 123" o:spid="_x0000_s1231" type="#_x0000_t32" style="position:absolute;left:5524;top:7191;width:37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wcNsAAAADcAAAADwAAAGRycy9kb3ducmV2LnhtbERPTWvCQBC9F/oflin0VjcqSpq6igqF&#10;Hq0KvU6z02RrdjZkx5j+e1coeJvH+5zFavCN6qmLLrCB8SgDRVwG67gycDy8v+SgoiBbbAKTgT+K&#10;sFo+PiywsOHCn9TvpVIphGOBBmqRttA6ljV5jKPQEifuJ3QeJcGu0rbDSwr3jZ5k2Vx7dJwaamxp&#10;W1N52p+9gU0lU5f32Sz/3R3o69vJq0Ux5vlpWL+BEhrkLv53f9g0fzKF2zPpAr2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cHDbAAAAA3AAAAA8AAAAAAAAAAAAAAAAA&#10;oQIAAGRycy9kb3ducmV2LnhtbFBLBQYAAAAABAAEAPkAAACOAwAAAAA=&#10;" strokecolor="black [3200]" strokeweight="2pt">
              <v:stroke endarrow="block"/>
              <v:shadow on="t" color="black" opacity="24903f" origin=",.5" offset="0,.55556mm"/>
            </v:shape>
            <v:shape id="Straight Arrow Connector 124" o:spid="_x0000_s1232" type="#_x0000_t32" style="position:absolute;left:5476;top:11001;width:37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EQsEAAADcAAAADwAAAGRycy9kb3ducmV2LnhtbERPTWvCQBC9F/oflin0Vje1rcTUVbRQ&#10;6NGq4HXMjsm22dmQncb037uC4G0e73Nmi8E3qqcuusAGnkcZKOIyWMeVgd328ykHFQXZYhOYDPxT&#10;hMX8/m6GhQ0n/qZ+I5VKIRwLNFCLtIXWsazJYxyFljhxx9B5lAS7StsOTyncN3qcZRPt0XFqqLGl&#10;j5rK382fN7Cq5MXlffaW/6y3tD84mVoUYx4fhuU7KKFBbuKr+8um+eNXuDyTLtDz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9YRCwQAAANwAAAAPAAAAAAAAAAAAAAAA&#10;AKECAABkcnMvZG93bnJldi54bWxQSwUGAAAAAAQABAD5AAAAjwMAAAAA&#10;" strokecolor="black [3200]" strokeweight="2pt">
              <v:stroke endarrow="block"/>
              <v:shadow on="t" color="black" opacity="24903f" origin=",.5" offset="0,.55556mm"/>
            </v:shape>
            <v:shape id="Straight Arrow Connector 125" o:spid="_x0000_s1233" type="#_x0000_t32" style="position:absolute;left:5524;top:14763;width:37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kh2cAAAADcAAAADwAAAGRycy9kb3ducmV2LnhtbERPTWvCQBC9F/wPywi91Y2KJaauooLQ&#10;Y6uC12l2mmzNzobsGNN/3y0UepvH+5zVZvCN6qmLLrCB6SQDRVwG67gycD4dnnJQUZAtNoHJwDdF&#10;2KxHDyssbLjzO/VHqVQK4ViggVqkLbSOZU0e4yS0xIn7DJ1HSbCrtO3wnsJ9o2dZ9qw9Ok4NNba0&#10;r6m8Hm/ewK6Sucv7bJF/vZ3o8uFkaVGMeRwP2xdQQoP8i//crzbNny3g95l0gV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5IdnAAAAA3AAAAA8AAAAAAAAAAAAAAAAA&#10;oQIAAGRycy9kb3ducmV2LnhtbFBLBQYAAAAABAAEAPkAAACOAwAAAAA=&#10;" strokecolor="black [3200]" strokeweight="2pt">
              <v:stroke endarrow="block"/>
              <v:shadow on="t" color="black" opacity="24903f" origin=",.5" offset="0,.55556mm"/>
            </v:shape>
            <v:shape id="Straight Arrow Connector 126" o:spid="_x0000_s1234" type="#_x0000_t32" style="position:absolute;left:5572;top:18526;width:37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rsAAAADcAAAADwAAAGRycy9kb3ducmV2LnhtbERPTWvCQBC9F/wPywi91Y1KJaauooLQ&#10;Y6uC12l2mmzNzobsGNN/3y0UepvH+5zVZvCN6qmLLrCB6SQDRVwG67gycD4dnnJQUZAtNoHJwDdF&#10;2KxHDyssbLjzO/VHqVQK4ViggVqkLbSOZU0e4yS0xIn7DJ1HSbCrtO3wnsJ9o2dZttAeHaeGGlva&#10;11RejzdvYFfJ3OV99px/vZ3o8uFkaVGMeRwP2xdQQoP8i//crzbNny3g95l0gV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rv67AAAAA3AAAAA8AAAAAAAAAAAAAAAAA&#10;oQIAAGRycy9kb3ducmV2LnhtbFBLBQYAAAAABAAEAPkAAACOAwAAAAA=&#10;" strokecolor="black [3200]" strokeweight="2pt">
              <v:stroke endarrow="block"/>
              <v:shadow on="t" color="black" opacity="24903f" origin=",.5" offset="0,.55556mm"/>
            </v:shape>
            <v:shape id="Straight Arrow Connector 127" o:spid="_x0000_s1235" type="#_x0000_t32" style="position:absolute;left:5572;top:22526;width:37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aNcEAAADcAAAADwAAAGRycy9kb3ducmV2LnhtbERPTWvCQBC9F/oflin0Vje1tMbUVbRQ&#10;6NGq4HXMjsm22dmQncb037uC4G0e73Nmi8E3qqcuusAGnkcZKOIyWMeVgd328ykHFQXZYhOYDPxT&#10;hMX8/m6GhQ0n/qZ+I5VKIRwLNFCLtIXWsazJYxyFljhxx9B5lAS7StsOTyncN3qcZW/ao+PUUGNL&#10;HzWVv5s/b2BVyYvL++w1/1lvaX9wMrUoxjw+DMt3UEKD3MRX95dN88cTuDyTLtDz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Jxo1wQAAANwAAAAPAAAAAAAAAAAAAAAA&#10;AKECAABkcnMvZG93bnJldi54bWxQSwUGAAAAAAQABAD5AAAAjwMAAAAA&#10;" strokecolor="black [3200]" strokeweight="2pt">
              <v:stroke endarrow="block"/>
              <v:shadow on="t" color="black" opacity="24903f" origin=",.5" offset="0,.55556mm"/>
            </v:shape>
            <v:shape id="Straight Arrow Connector 531" o:spid="_x0000_s1236" type="#_x0000_t32" style="position:absolute;left:5524;top:26241;width:37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QdHsIAAADcAAAADwAAAGRycy9kb3ducmV2LnhtbESPQWvCQBSE70L/w/IKvelGxZKmrqJC&#10;oUergtfX7GuybfZtyL7G+O9dodDjMDPfMMv14BvVUxddYAPTSQaKuAzWcWXgdHwb56CiIFtsApOB&#10;K0VYrx5GSyxsuPAH9QepVIJwLNBALdIWWseyJo9xElri5H2FzqMk2VXadnhJcN/oWZY9a4+O00KN&#10;Le1qKn8Ov97AtpK5y/tskX/vj3T+dPJiUYx5ehw2r6CEBvkP/7XfrYHFfAr3M+kI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QdHsIAAADcAAAADwAAAAAAAAAAAAAA&#10;AAChAgAAZHJzL2Rvd25yZXYueG1sUEsFBgAAAAAEAAQA+QAAAJADAAAAAA==&#10;" strokecolor="black [3200]" strokeweight="2pt">
              <v:stroke endarrow="block"/>
              <v:shadow on="t" color="black" opacity="24903f" origin=",.5" offset="0,.55556mm"/>
            </v:shape>
            <v:shape id="Straight Arrow Connector 532" o:spid="_x0000_s1237" type="#_x0000_t32" style="position:absolute;left:5572;top:30241;width:37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aDacIAAADcAAAADwAAAGRycy9kb3ducmV2LnhtbESPQWvCQBSE7wX/w/KE3upGxZKmrqKC&#10;0KPVQq+v2ddkNfs2ZJ8x/fddodDjMDPfMMv14BvVUxddYAPTSQaKuAzWcWXg47R/ykFFQbbYBCYD&#10;PxRhvRo9LLGw4cbv1B+lUgnCsUADtUhbaB3LmjzGSWiJk/cdOo+SZFdp2+EtwX2jZ1n2rD06Tgs1&#10;trSrqbwcr97AtpK5y/tskZ8PJ/r8cvJiUYx5HA+bV1BCg/yH/9pv1sBiPoP7mXQE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aDacIAAADcAAAADwAAAAAAAAAAAAAA&#10;AAChAgAAZHJzL2Rvd25yZXYueG1sUEsFBgAAAAAEAAQA+QAAAJADAAAAAA==&#10;" strokecolor="black [3200]" strokeweight="2pt">
              <v:stroke endarrow="block"/>
              <v:shadow on="t" color="black" opacity="24903f" origin=",.5" offset="0,.55556mm"/>
            </v:shape>
            <w10:wrap type="square"/>
          </v:group>
        </w:pict>
      </w: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Balk2"/>
      </w:pPr>
      <w:bookmarkStart w:id="37" w:name="_Toc109381341"/>
      <w:bookmarkStart w:id="38" w:name="_Toc132097290"/>
      <w:bookmarkStart w:id="39" w:name="_Toc192084417"/>
      <w:r>
        <w:lastRenderedPageBreak/>
        <w:t>Yakıt EnerkikWh/kg</w:t>
      </w:r>
      <w:bookmarkEnd w:id="37"/>
      <w:bookmarkEnd w:id="38"/>
      <w:bookmarkEnd w:id="39"/>
    </w:p>
    <w:p w:rsidR="006900B5" w:rsidRDefault="006900B5" w:rsidP="006900B5">
      <w:r>
        <w:t>Yakıt Enerjisi:Kullanılan peletlerinkWh/kg cinsinden kalori değeri. Kontrol kartı, istenen çıkış gücü için gerekli peletlerin miktarını hesaplamak için bu değeri kullanır. Lütfen pelet üreticisinin kalori değeri hakkındaki bilgilerine bakın.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8308"/>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130" name="Grafik 105"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outline"/>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9"/>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Kalori değeri kcal/kg cinsinden verilmişse 0,001163 ile çarpılarak kWh/kg'a dönüştürülebilir.</w:t>
            </w:r>
          </w:p>
          <w:p w:rsidR="006900B5" w:rsidRDefault="006900B5" w:rsidP="00812CA1">
            <w:r>
              <w:t>Örnek: 4300 kcal/kg</w:t>
            </w:r>
          </w:p>
          <w:p w:rsidR="006900B5" w:rsidRDefault="006900B5" w:rsidP="00812CA1">
            <w:r>
              <w:t>4300 kcal⁄h∙0.001163</w:t>
            </w:r>
            <w:r>
              <w:rPr>
                <w:rFonts w:ascii="Cambria Math" w:hAnsi="Cambria Math" w:cs="Cambria Math"/>
              </w:rPr>
              <w:t>≅</w:t>
            </w:r>
            <w:r>
              <w:t>5.00 kWh</w:t>
            </w:r>
            <w:r>
              <w:rPr>
                <w:rFonts w:cs="Calibri"/>
              </w:rPr>
              <w:t>⁄</w:t>
            </w:r>
            <w:r>
              <w:t>kg</w:t>
            </w:r>
          </w:p>
          <w:p w:rsidR="006900B5" w:rsidRDefault="006900B5" w:rsidP="00812CA1"/>
        </w:tc>
      </w:tr>
    </w:tbl>
    <w:p w:rsidR="006900B5" w:rsidRDefault="006900B5" w:rsidP="006900B5"/>
    <w:p w:rsidR="006900B5" w:rsidRDefault="006900B5" w:rsidP="006900B5">
      <w:pPr>
        <w:pStyle w:val="Balk2"/>
      </w:pPr>
      <w:bookmarkStart w:id="40" w:name="_Toc109381342"/>
      <w:bookmarkStart w:id="41" w:name="_Toc132097291"/>
      <w:bookmarkStart w:id="42" w:name="_Toc192084418"/>
      <w:r>
        <w:t>FAN Trim</w:t>
      </w:r>
      <w:bookmarkEnd w:id="40"/>
      <w:bookmarkEnd w:id="41"/>
      <w:bookmarkEnd w:id="42"/>
    </w:p>
    <w:p w:rsidR="006900B5" w:rsidRDefault="006900B5" w:rsidP="006900B5">
      <w:r>
        <w:t xml:space="preserve">Yanma fanı hızını   %30 ± arttırır yada azaltır.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459" name="Grafik 106"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c 454" descr="Warning outlin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6"/>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Uyarı!</w:t>
            </w:r>
          </w:p>
          <w:p w:rsidR="006900B5" w:rsidRDefault="006900B5" w:rsidP="00812CA1">
            <w:r>
              <w:t>Yetersiz fan hızı kötü ve verimsiz yanmaya neden olur.</w:t>
            </w:r>
          </w:p>
        </w:tc>
      </w:tr>
    </w:tbl>
    <w:p w:rsidR="006900B5" w:rsidRDefault="006900B5" w:rsidP="006900B5">
      <w:pPr>
        <w:pStyle w:val="Balk2"/>
      </w:pPr>
      <w:bookmarkStart w:id="43" w:name="_Toc109381343"/>
      <w:bookmarkStart w:id="44" w:name="_Toc132097292"/>
      <w:bookmarkStart w:id="45" w:name="_Toc192084419"/>
      <w:r>
        <w:t>FuelTrim</w:t>
      </w:r>
      <w:bookmarkEnd w:id="43"/>
      <w:bookmarkEnd w:id="44"/>
      <w:bookmarkEnd w:id="45"/>
    </w:p>
    <w:p w:rsidR="006900B5" w:rsidRDefault="006900B5" w:rsidP="006900B5">
      <w:r>
        <w:t>Pelet miktarını yanma sırasında % ±30 oranında arttırır yada azaltır.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453" name="Grafik 107"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outline"/>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9"/>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Fueltrim ateşleme miktarı için  geçerli değildir.</w:t>
            </w:r>
          </w:p>
        </w:tc>
      </w:tr>
    </w:tbl>
    <w:p w:rsidR="006900B5" w:rsidRDefault="006900B5" w:rsidP="006900B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8308"/>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456" name="Grafik 108"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c 454" descr="Warning outlin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6"/>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Uyarı!</w:t>
            </w:r>
          </w:p>
          <w:p w:rsidR="006900B5" w:rsidRDefault="006900B5" w:rsidP="00812CA1">
            <w:r>
              <w:t>Soba/Kazanın aşırı beslenmesi zayıf yanma özelliklerine neden olabilir.</w:t>
            </w:r>
          </w:p>
        </w:tc>
      </w:tr>
    </w:tbl>
    <w:p w:rsidR="006900B5" w:rsidRDefault="006900B5" w:rsidP="006900B5">
      <w:pPr>
        <w:pStyle w:val="Balk2"/>
      </w:pPr>
      <w:bookmarkStart w:id="46" w:name="_Toc109381344"/>
    </w:p>
    <w:p w:rsidR="006900B5" w:rsidRDefault="006900B5" w:rsidP="006900B5">
      <w:pPr>
        <w:pStyle w:val="Balk2"/>
      </w:pPr>
    </w:p>
    <w:p w:rsidR="006900B5" w:rsidRDefault="006900B5" w:rsidP="006900B5">
      <w:pPr>
        <w:pStyle w:val="Balk2"/>
      </w:pPr>
      <w:bookmarkStart w:id="47" w:name="_Toc132097293"/>
      <w:bookmarkStart w:id="48" w:name="_Toc192084420"/>
      <w:r>
        <w:t>Banyo Suyu Histerisis</w:t>
      </w:r>
      <w:bookmarkEnd w:id="46"/>
      <w:bookmarkEnd w:id="47"/>
      <w:bookmarkEnd w:id="48"/>
    </w:p>
    <w:p w:rsidR="006900B5" w:rsidRPr="005D0D5F" w:rsidRDefault="006900B5" w:rsidP="006900B5"/>
    <w:p w:rsidR="006900B5" w:rsidRDefault="006900B5" w:rsidP="006900B5">
      <w:r>
        <w:t>Kullanım suyu için alt histerisisi ayarlar.</w:t>
      </w:r>
    </w:p>
    <w:p w:rsidR="006900B5" w:rsidRDefault="00453318" w:rsidP="006900B5">
      <w:r>
        <w:rPr>
          <w:noProof/>
          <w:lang w:eastAsia="tr-TR"/>
        </w:rPr>
        <w:pict>
          <v:group id="Grup 109" o:spid="_x0000_s1238" style="position:absolute;margin-left:31.25pt;margin-top:.9pt;width:401.55pt;height:152.85pt;z-index:251782144" coordsize="50996,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">
            <v:group id="Group 128" o:spid="_x0000_s1239" style="position:absolute;left:641;top:2907;width:32766;height:11279" coordsize="32766,1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Straight Arrow Connector 486" o:spid="_x0000_s1240" type="#_x0000_t32" style="position:absolute;left:1724;width:0;height:112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jLSsUAAADcAAAADwAAAGRycy9kb3ducmV2LnhtbESPT2uDQBTE74V+h+UVemvWSjHWZBOK&#10;IPRiSv4cenxxX1TivhV3q/bbdwOFHIeZ+Q2z3s6mEyMNrrWs4HURgSCurG65VnA6Fi8pCOeRNXaW&#10;ScEvOdhuHh/WmGk78Z7Gg69FgLDLUEHjfZ9J6aqGDLqF7YmDd7GDQR/kUEs94BTgppNxFCXSYMth&#10;ocGe8oaq6+HHKGA/ljHud8n8fozT7/Pyq8hLqdTz0/yxAuFp9vfwf/tTK3hLE7id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jLSsUAAADcAAAADwAAAAAAAAAA&#10;AAAAAAChAgAAZHJzL2Rvd25yZXYueG1sUEsFBgAAAAAEAAQA+QAAAJMDAAAAAA==&#10;" strokecolor="black [3200]" strokeweight="2pt">
                <v:stroke endarrow="block"/>
                <v:shadow on="t" color="black" opacity="24903f" origin=",.5" offset="0,.55556mm"/>
              </v:shape>
              <v:shape id="Straight Arrow Connector 490" o:spid="_x0000_s1241" type="#_x0000_t32" style="position:absolute;top:10407;width:327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IsAAAADcAAAADwAAAGRycy9kb3ducmV2LnhtbERPTWvCQBC9C/6HZQq96aZWS4yuooWC&#10;x6qFXqfZMVnNzobsNKb/vnso9Ph43+vt4BvVUxddYANP0wwUcRms48rAx/ltkoOKgmyxCUwGfijC&#10;djMerbGw4c5H6k9SqRTCsUADtUhbaB3LmjzGaWiJE3cJnUdJsKu07fCewn2jZ1n2oj06Tg01tvRa&#10;U3k7fXsD+0qeXd5ni/z6fqbPLydLi2LM48OwW4ESGuRf/Oc+WAPzZZqfzqQjo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f6CLAAAAA3AAAAA8AAAAAAAAAAAAAAAAA&#10;oQIAAGRycy9kb3ducmV2LnhtbFBLBQYAAAAABAAEAPkAAACOAwAAAAA=&#10;" strokecolor="black [3200]" strokeweight="2pt">
                <v:stroke endarrow="block"/>
                <v:shadow on="t" color="black" opacity="24903f" origin=",.5" offset="0,.55556mm"/>
              </v:shape>
              <v:line id="Straight Connector 71" o:spid="_x0000_s1242" style="position:absolute;visibility:visible" from="0,4351" to="32062,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S2QMMAAADbAAAADwAAAGRycy9kb3ducmV2LnhtbESPzWrDMBCE74G8g9hALyGWY0qSupZN&#10;KZSkx/xcclukrW1qrYylxk6fvioUehxm5humqCbbiRsNvnWsYJ2kIIi1My3XCi7nt9UOhA/IBjvH&#10;pOBOHqpyPiswN27kI91OoRYRwj5HBU0IfS6l1w1Z9InriaP34QaLIcqhlmbAMcJtJ7M03UiLLceF&#10;Bnt6bUh/nr6sgivJx/N+ebh/81OW9mg0vu+1Ug+L6eUZRKAp/If/2gejYLuG3y/xB8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UtkDDAAAA2wAAAA8AAAAAAAAAAAAA&#10;AAAAoQIAAGRycy9kb3ducmV2LnhtbFBLBQYAAAAABAAEAPkAAACRAwAAAAA=&#10;" strokecolor="black [3040]">
                <v:stroke dashstyle="dash"/>
              </v:line>
              <v:line id="Straight Connector 72" o:spid="_x0000_s1243" style="position:absolute;visibility:visible" from="0,6477" to="3206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oN8EAAADbAAAADwAAAGRycy9kb3ducmV2LnhtbESPQYvCMBSE74L/ITxhL6KpRXa1GkUE&#10;UY9b9+LtkTzbYvNSmqh1f70RFvY4zMw3zHLd2VrcqfWVYwWTcQKCWDtTcaHg57QbzUD4gGywdkwK&#10;nuRhver3lpgZ9+BvuuehEBHCPkMFZQhNJqXXJVn0Y9cQR+/iWoshyraQpsVHhNtapknyKS1WHBdK&#10;bGhbkr7mN6vgTHJ62g8Pz1+ep0mDRuNxr5X6GHSbBYhAXfgP/7UPRsFXCu8v8Q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Rig3wQAAANsAAAAPAAAAAAAAAAAAAAAA&#10;AKECAABkcnMvZG93bnJldi54bWxQSwUGAAAAAAQABAD5AAAAjwMAAAAA&#10;" strokecolor="black [3040]">
                <v:stroke dashstyle="dash"/>
              </v:line>
              <v:shape id="Freeform: Shape 74" o:spid="_x0000_s1244" style="position:absolute;left:1724;top:4030;width:21160;height:5731;visibility:visible;mso-wrap-style:square;v-text-anchor:middle" coordsize="3059723,57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GssQA&#10;AADbAAAADwAAAGRycy9kb3ducmV2LnhtbESPQWvCQBSE70L/w/IKvdWNUq3EbCRaClKk0FTw+sg+&#10;s8Hs25BdNfbXdwsFj8PMfMNkq8G24kK9bxwrmIwTEMSV0w3XCvbf788LED4ga2wdk4IbeVjlD6MM&#10;U+2u/EWXMtQiQtinqMCE0KVS+sqQRT92HXH0jq63GKLsa6l7vEa4beU0SebSYsNxwWBHG0PVqTxb&#10;Bes3PnyWm3Mx29NPpXem+yiGmVJPj0OxBBFoCPfwf3urFby+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BrLEAAAA2wAAAA8AAAAAAAAAAAAAAAAAmAIAAGRycy9k&#10;b3ducmV2LnhtbFBLBQYAAAAABAAEAPUAAACJAwAAAAA=&#10;" path="m,573081c242765,312242,485531,51403,767862,4511v282331,-46892,641839,287216,926123,287216c1978269,291727,2245946,2557,2473569,4511v227623,1954,406888,150446,586154,298939e" filled="f" strokecolor="black [3040]">
                <v:path arrowok="t" o:connecttype="custom" o:connectlocs="0,573081;531031,4511;1171511,291727;1710649,4511;2116016,303450" o:connectangles="0,0,0,0,0"/>
              </v:shape>
            </v:group>
            <v:shape id="Text Box 75" o:spid="_x0000_s1245" type="#_x0000_t202" style="position:absolute;left:34378;top:3767;width:16618;height:25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X3MUA&#10;AADbAAAADwAAAGRycy9kb3ducmV2LnhtbESP3WrCQBSE7wu+w3IE75qNSlJJXUWkhUJBmii0l6fZ&#10;kx/Mng3ZVdO37wqFXg4z8w2z3o6mE1caXGtZwTyKQRCXVrdcKzgdXx9XIJxH1thZJgU/5GC7mTys&#10;MdP2xjldC1+LAGGXoYLG+z6T0pUNGXSR7YmDV9nBoA9yqKUe8BbgppOLOE6lwZbDQoM97Rsqz8XF&#10;KDjsU5ssv8dV9fLxbvO6Wsqv5FOp2XTcPYPwNPr/8F/7TSt4SuD+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lfcxQAAANsAAAAPAAAAAAAAAAAAAAAAAJgCAABkcnMv&#10;ZG93bnJldi54bWxQSwUGAAAAAAQABAD1AAAAigMAAAAA&#10;" fillcolor="white [3201]" strokeweight=".5pt">
              <v:textbox>
                <w:txbxContent>
                  <w:p w:rsidR="006900B5" w:rsidRPr="00C128CF" w:rsidRDefault="006900B5" w:rsidP="006900B5">
                    <w:r>
                      <w:t>Kullanın suyu ayar noktası</w:t>
                    </w:r>
                  </w:p>
                </w:txbxContent>
              </v:textbox>
            </v:shape>
            <v:shape id="Text Box 77" o:spid="_x0000_s1246" type="#_x0000_t202" style="position:absolute;left:34486;top:7295;width:13926;height:25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sMMUA&#10;AADbAAAADwAAAGRycy9kb3ducmV2LnhtbESP3WrCQBSE7wXfYTlC78zGBjVEVxFpoVCQqoX28jR7&#10;8oPZsyG7jenbuwXBy2FmvmHW28E0oqfO1ZYVzKIYBHFudc2lgs/z6zQF4TyyxsYyKfgjB9vNeLTG&#10;TNsrH6k/+VIECLsMFVTet5mULq/IoItsSxy8wnYGfZBdKXWH1wA3jXyO44U0WHNYqLClfUX55fRr&#10;FBz2CztPfoa0ePl4t8eySOT3/Eupp8mwW4HwNPhH+N5+0wqWS/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GwwxQAAANsAAAAPAAAAAAAAAAAAAAAAAJgCAABkcnMv&#10;ZG93bnJldi54bWxQSwUGAAAAAAQABAD1AAAAigMAAAAA&#10;" fillcolor="white [3201]" strokeweight=".5pt">
              <v:textbox>
                <w:txbxContent>
                  <w:p w:rsidR="006900B5" w:rsidRPr="00C128CF" w:rsidRDefault="006900B5" w:rsidP="006900B5">
                    <w:r>
                      <w:t>Banyo Suyu Histerisis</w:t>
                    </w:r>
                  </w:p>
                </w:txbxContent>
              </v:textbox>
            </v:shape>
            <v:shape id="Straight Arrow Connector 79" o:spid="_x0000_s1247" type="#_x0000_t32" style="position:absolute;left:31322;top:7279;width:0;height:21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nBEMUAAADbAAAADwAAAGRycy9kb3ducmV2LnhtbESPQWsCMRSE7wX/Q3iCt5qtiLpbo4ht&#10;QVoQu23p9bF53SxuXpYk1bW/vhEKPQ4z8w2zXPe2FSfyoXGs4G6cgSCunG64VvD+9nS7ABEissbW&#10;MSm4UID1anCzxEK7M7/SqYy1SBAOBSowMXaFlKEyZDGMXUecvC/nLcYkfS21x3OC21ZOsmwmLTac&#10;Fgx2tDVUHctvq+B59/Dxs9lPD+YzLzlUW5/Xjy9KjYb95h5EpD7+h//aO61gnsP1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nBEMUAAADbAAAADwAAAAAAAAAA&#10;AAAAAAChAgAAZHJzL2Rvd25yZXYueG1sUEsFBgAAAAAEAAQA+QAAAJMDAAAAAA==&#10;" strokecolor="black [3040]">
              <v:stroke startarrow="block" endarrow="block"/>
            </v:shape>
            <v:shape id="Straight Arrow Connector 100" o:spid="_x0000_s1248" type="#_x0000_t32" style="position:absolute;left:32705;top:4892;width:1760;height:184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mVMQAAADcAAAADwAAAGRycy9kb3ducmV2LnhtbESPQWsCMRCF74X+hzCF3mqiB5GtUUQQ&#10;xB6Kq2CPw2bcXd1Mlk2q6b/vHARvM7w3730zX2bfqRsNsQ1sYTwyoIir4FquLRwPm48ZqJiQHXaB&#10;ycIfRVguXl/mWLhw5z3dylQrCeFYoIUmpb7QOlYNeYyj0BOLdg6DxyTrUGs34F3Cfacnxky1x5al&#10;ocGe1g1V1/LXW9idLueDPrYZfZmnuy+z+e5+xta+v+XVJ6hEOT3Nj+utE3wj+PKMT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6ZUxAAAANwAAAAPAAAAAAAAAAAA&#10;AAAAAKECAABkcnMvZG93bnJldi54bWxQSwUGAAAAAAQABAD5AAAAkgMAAAAA&#10;" strokecolor="black [3040]">
              <v:stroke endarrow="block"/>
            </v:shape>
            <v:shape id="Straight Arrow Connector 106" o:spid="_x0000_s1249" type="#_x0000_t32" style="position:absolute;left:31663;top:8231;width:2813;height:58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atcEAAADcAAAADwAAAGRycy9kb3ducmV2LnhtbERPTWvCQBC9F/wPywi9FN20h1Siq2iD&#10;0GujCN7G3TEJZmdjdk3Sf98tFHqbx/uc1Wa0jeip87VjBa/zBASxdqbmUsHxsJ8tQPiAbLBxTAq+&#10;ycNmPXlaYWbcwF/UF6EUMYR9hgqqENpMSq8rsujnriWO3NV1FkOEXSlNh0MMt418S5JUWqw5NlTY&#10;0kdF+lY8rAJ9oVNL+T0vDu9hdx5ffOF3Wqnn6bhdggg0hn/xn/vTxPlJCr/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hq1wQAAANwAAAAPAAAAAAAAAAAAAAAA&#10;AKECAABkcnMvZG93bnJldi54bWxQSwUGAAAAAAQABAD5AAAAjwMAAAAA&#10;" strokecolor="black [3040]">
              <v:stroke endarrow="block"/>
            </v:shape>
            <v:shape id="Text Box 560" o:spid="_x0000_s1250" type="#_x0000_t202" style="position:absolute;top:16598;width:18986;height:281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zu8MA&#10;AADcAAAADwAAAGRycy9kb3ducmV2LnhtbERPy2rCQBTdF/yH4QrdNRMrCSF1lCIWhIIYW9Dlbebm&#10;QTN3QmY08e+dRaHLw3mvNpPpxI0G11pWsIhiEMSl1S3XCr6/Pl4yEM4ja+wsk4I7OdisZ08rzLUd&#10;uaDbydcihLDLUUHjfZ9L6cqGDLrI9sSBq+xg0Ac41FIPOIZw08nXOE6lwZZDQ4M9bRsqf09Xo+Cw&#10;TW2y/Jmyanf8tEVdLeUlOSv1PJ/e30B4mvy/+M+91wqSNMwP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zu8MAAADcAAAADwAAAAAAAAAAAAAAAACYAgAAZHJzL2Rv&#10;d25yZXYueG1sUEsFBgAAAAAEAAQA9QAAAIgDAAAAAA==&#10;" fillcolor="white [3201]" strokeweight=".5pt">
              <v:textbox>
                <w:txbxContent>
                  <w:p w:rsidR="006900B5" w:rsidRPr="008D71A6" w:rsidRDefault="006900B5" w:rsidP="006900B5">
                    <w:r>
                      <w:t>Gerçek Kullanım Suyu Sıcaklığı</w:t>
                    </w:r>
                  </w:p>
                </w:txbxContent>
              </v:textbox>
            </v:shape>
            <v:shape id="Straight Arrow Connector 561" o:spid="_x0000_s1251" type="#_x0000_t32" style="position:absolute;left:3188;top:11770;width:527;height:480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eMMAAADcAAAADwAAAGRycy9kb3ducmV2LnhtbESPT4vCMBTE74LfITxhL6KpC7rSNYp/&#10;ELxal4W9vU2ebbF5qU3U+u2NIHgcZuY3zGzR2kpcqfGlYwWjYQKCWDtTcq7g57AdTEH4gGywckwK&#10;7uRhMe92Zpgad+M9XbOQiwhhn6KCIoQ6ldLrgiz6oauJo3d0jcUQZZNL0+Atwm0lP5NkIi2WHBcK&#10;rGldkD5lF6tA/9NvTZvzJjt8hdVf2/eZX2mlPnrt8htEoDa8w6/2zigYT0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fy3jDAAAA3AAAAA8AAAAAAAAAAAAA&#10;AAAAoQIAAGRycy9kb3ducmV2LnhtbFBLBQYAAAAABAAEAPkAAACRAwAAAAA=&#10;" strokecolor="black [3040]">
              <v:stroke endarrow="block"/>
            </v:shape>
            <v:shape id="Text Box 573" o:spid="_x0000_s1252" type="#_x0000_t202" style="position:absolute;left:4362;width:14510;height:281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7EcYA&#10;AADcAAAADwAAAGRycy9kb3ducmV2LnhtbESP3WrCQBSE7wu+w3KE3tWNhlhJsxGRFgoF0bSgl6fZ&#10;kx/Mng3ZraZv3xWEXg4z8w2TrUfTiQsNrrWsYD6LQBCXVrdcK/j6fHtagXAeWWNnmRT8koN1PnnI&#10;MNX2yge6FL4WAcIuRQWN930qpSsbMuhmticOXmUHgz7IoZZ6wGuAm04uomgpDbYcFhrsadtQeS5+&#10;jILddmmT+HtcVa/7D3uoq1iekqNSj9Nx8wLC0+j/w/f2u1aQPMd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X7EcYAAADcAAAADwAAAAAAAAAAAAAAAACYAgAAZHJz&#10;L2Rvd25yZXYueG1sUEsFBgAAAAAEAAQA9QAAAIsDAAAAAA==&#10;" fillcolor="white [3201]" strokeweight=".5pt">
              <v:textbox>
                <w:txbxContent>
                  <w:p w:rsidR="006900B5" w:rsidRPr="008D71A6" w:rsidRDefault="006900B5" w:rsidP="006900B5">
                    <w:r>
                      <w:t>Kullanım suyuısı talebi</w:t>
                    </w:r>
                  </w:p>
                </w:txbxContent>
              </v:textbox>
            </v:shape>
            <v:shape id="Straight Arrow Connector 574" o:spid="_x0000_s1253" type="#_x0000_t32" style="position:absolute;left:4351;top:2807;width:762;height:17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F/M8QAAADcAAAADwAAAGRycy9kb3ducmV2LnhtbESPQYvCMBSE78L+h/CEvWnqsrpSjbIs&#10;CKIHsQrr8dE822rzUpqo8d8bQfA4zMw3zHQeTC2u1LrKsoJBPwFBnFtdcaFgv1v0xiCcR9ZYWyYF&#10;d3Iwn310pphqe+MtXTNfiAhhl6KC0vsmldLlJRl0fdsQR+9oW4M+yraQusVbhJtafiXJSBqsOC6U&#10;2NBfSfk5uxgFq//TcSf3VUCThdFqnSw29WGg1Gc3/E5AeAr+HX61l1rB8Ocb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X8zxAAAANwAAAAPAAAAAAAAAAAA&#10;AAAAAKECAABkcnMvZG93bnJldi54bWxQSwUGAAAAAAQABAD5AAAAkgMAAAAA&#10;" strokecolor="black [3040]">
              <v:stroke endarrow="block"/>
            </v:shape>
            <v:shape id="Straight Arrow Connector 575" o:spid="_x0000_s1254" type="#_x0000_t32" style="position:absolute;left:13956;top:2807;width:704;height:17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BqxcIAAADcAAAADwAAAGRycy9kb3ducmV2LnhtbESP3WoCMRSE7wXfIRzBG6lZS9WyNYoI&#10;he2lPw9w2JxuFjcnS5L98e1NoeDlMDPfMLvDaBvRkw+1YwWrZQaCuHS65krB7fr99gkiRGSNjWNS&#10;8KAAh/10ssNcu4HP1F9iJRKEQ44KTIxtLmUoDVkMS9cSJ+/XeYsxSV9J7XFIcNvI9yzbSIs1pwWD&#10;LZ0MlfdLZxW4ns3Px8LGu+zK6xG74jT4Qqn5bDx+gYg0xlf4v11oBevtGv7OpCMg9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BqxcIAAADcAAAADwAAAAAAAAAAAAAA&#10;AAChAgAAZHJzL2Rvd25yZXYueG1sUEsFBgAAAAAEAAQA+QAAAJADAAAAAA==&#10;" strokecolor="black [3040]">
              <v:stroke endarrow="block"/>
            </v:shape>
          </v:group>
        </w:pict>
      </w:r>
    </w:p>
    <w:p w:rsidR="006900B5" w:rsidRDefault="00453318" w:rsidP="006900B5">
      <w:r>
        <w:rPr>
          <w:noProof/>
          <w:lang w:eastAsia="tr-TR"/>
        </w:rPr>
        <w:pict>
          <v:line id="Düz Bağlayıcı 110" o:spid="_x0000_s1264" style="position:absolute;z-index:251781120;visibility:visible;mso-width-relative:margin;mso-height-relative:margin" from="175.75pt,4.5pt" to="175.7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" strokecolor="black [3040]"/>
        </w:pict>
      </w:r>
      <w:r>
        <w:rPr>
          <w:noProof/>
          <w:lang w:eastAsia="tr-TR"/>
        </w:rPr>
        <w:pict>
          <v:line id="Düz Bağlayıcı 111" o:spid="_x0000_s1263" style="position:absolute;z-index:251780096;visibility:visible;mso-width-relative:margin;mso-height-relative:margin" from="129.25pt,4.55pt" to="129.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" strokecolor="black [3040]"/>
        </w:pict>
      </w:r>
      <w:r>
        <w:rPr>
          <w:noProof/>
          <w:lang w:eastAsia="tr-TR"/>
        </w:rPr>
        <w:pict>
          <v:line id="Düz Bağlayıcı 112" o:spid="_x0000_s1262" style="position:absolute;z-index:251779072;visibility:visible;mso-width-relative:margin;mso-height-relative:margin" from="84pt,4.5pt" to="84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" strokecolor="black [3040]"/>
        </w:pict>
      </w:r>
      <w:r>
        <w:rPr>
          <w:noProof/>
          <w:lang w:eastAsia="tr-TR"/>
        </w:rPr>
        <w:pict>
          <v:rect id="Dikdörtgen 113" o:spid="_x0000_s1261" style="position:absolute;margin-left:130.15pt;margin-top:16.9pt;width:45.65pt;height:8.2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" fillcolor="black [3200]" strokecolor="black [1600]" strokeweight="2pt"/>
        </w:pict>
      </w:r>
      <w:r>
        <w:rPr>
          <w:noProof/>
          <w:lang w:eastAsia="tr-TR"/>
        </w:rPr>
        <w:pict>
          <v:rect id="Dikdörtgen 114" o:spid="_x0000_s1260" style="position:absolute;margin-left:49.8pt;margin-top:16.95pt;width:34.15pt;height:8.25pt;z-index:2517770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" fillcolor="black [3200]" strokecolor="black [1600]" strokeweight="2pt"/>
        </w:pict>
      </w:r>
    </w:p>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Pr>
        <w:pStyle w:val="Balk2"/>
      </w:pPr>
      <w:bookmarkStart w:id="49" w:name="_Toc109381345"/>
      <w:bookmarkStart w:id="50" w:name="_Toc132097294"/>
      <w:bookmarkStart w:id="51" w:name="_Toc192084421"/>
      <w:r>
        <w:lastRenderedPageBreak/>
        <w:t>FillAuger</w:t>
      </w:r>
      <w:bookmarkEnd w:id="49"/>
      <w:bookmarkEnd w:id="50"/>
      <w:bookmarkEnd w:id="51"/>
    </w:p>
    <w:p w:rsidR="006900B5" w:rsidRPr="00C128CF" w:rsidRDefault="006900B5" w:rsidP="006900B5">
      <w:r>
        <w:t xml:space="preserve">FillAguerayarına </w:t>
      </w:r>
      <w:r w:rsidRPr="00C128CF">
        <w:t xml:space="preserve">basıldığında </w:t>
      </w:r>
      <w:r>
        <w:t>helezon</w:t>
      </w:r>
      <w:r w:rsidRPr="00C128CF">
        <w:t xml:space="preserve"> motorunu çalıştırır. Bu işlev, ilk kurulum sırasında veya </w:t>
      </w:r>
      <w:r>
        <w:t xml:space="preserve">helezon </w:t>
      </w:r>
      <w:r w:rsidRPr="00C128CF">
        <w:t xml:space="preserve">tamamen boşsa doldurulması </w:t>
      </w:r>
      <w:r>
        <w:t>içinkullanılır.</w:t>
      </w:r>
    </w:p>
    <w:p w:rsidR="006900B5" w:rsidRDefault="006900B5" w:rsidP="006900B5">
      <w:pPr>
        <w:pStyle w:val="Balk3"/>
      </w:pPr>
    </w:p>
    <w:p w:rsidR="006900B5" w:rsidRDefault="006900B5" w:rsidP="006900B5">
      <w:pPr>
        <w:pStyle w:val="Balk2"/>
      </w:pPr>
      <w:bookmarkStart w:id="52" w:name="_Toc109381346"/>
      <w:bookmarkStart w:id="53" w:name="_Toc132097295"/>
      <w:bookmarkStart w:id="54" w:name="_Toc192084422"/>
      <w:r>
        <w:t>G/Ç Testi</w:t>
      </w:r>
      <w:bookmarkEnd w:id="52"/>
      <w:bookmarkEnd w:id="53"/>
      <w:bookmarkEnd w:id="5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131" name="Grafik 115"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outline"/>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9"/>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Kazan/pelet sobası çalışırken bu menü ile kilitlenir.</w:t>
            </w:r>
          </w:p>
        </w:tc>
      </w:tr>
    </w:tbl>
    <w:p w:rsidR="006900B5" w:rsidRDefault="006900B5" w:rsidP="006900B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132" name="Grafik 116"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c 454" descr="Warning outlin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6"/>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Uyarı!</w:t>
            </w:r>
          </w:p>
          <w:p w:rsidR="006900B5" w:rsidRDefault="006900B5" w:rsidP="00812CA1">
            <w:r>
              <w:t>Bu özellik, kazan/pelet sobanızın üzerindeki elektrikli parçaları manuel olarak çalıştırır.</w:t>
            </w:r>
          </w:p>
        </w:tc>
      </w:tr>
    </w:tbl>
    <w:p w:rsidR="006900B5" w:rsidRDefault="006900B5" w:rsidP="006900B5"/>
    <w:p w:rsidR="006900B5" w:rsidRDefault="00453318" w:rsidP="006900B5">
      <w:r>
        <w:rPr>
          <w:noProof/>
          <w:lang w:eastAsia="tr-TR"/>
        </w:rPr>
        <w:pict>
          <v:group id="Grup 117" o:spid="_x0000_s1255" style="position:absolute;margin-left:116pt;margin-top:3.55pt;width:282.6pt;height:146.75pt;z-index:251784192" coordsize="35890,18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">
            <v:shape id="Picture 133" o:spid="_x0000_s1259" type="#_x0000_t75" style="position:absolute;width:17348;height:88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CqO/EAAAA3AAAAA8AAABkcnMvZG93bnJldi54bWxET9tqwkAQfS/4D8sU+iJ14wVJU1exLZW8&#10;CNb2A4bsmIRmZ9fsNiZ/7wpC3+ZwrrPa9KYRHbW+tqxgOklAEBdW11wq+Pn+fE5B+ICssbFMCgby&#10;sFmPHlaYaXvhL+qOoRQxhH2GCqoQXCalLyoy6CfWEUfuZFuDIcK2lLrFSww3jZwlyVIarDk2VOjo&#10;vaLi9/hnFKQvw/jD5d3hPDsNudue92+7RVDq6bHfvoII1Id/8d2d6zh/PofbM/ECub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CqO/EAAAA3AAAAA8AAAAAAAAAAAAAAAAA&#10;nwIAAGRycy9kb3ducmV2LnhtbFBLBQYAAAAABAAEAPcAAACQAwAAAAA=&#10;">
              <v:imagedata r:id="rId152" o:title=""/>
              <v:path arrowok="t"/>
            </v:shape>
            <v:shape id="Picture 134" o:spid="_x0000_s1258" type="#_x0000_t75" style="position:absolute;left:18542;width:17348;height:88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T0HDAAAA3AAAAA8AAABkcnMvZG93bnJldi54bWxET81qwkAQvhf6DssUvOnGxIY2dQ1iIy3i&#10;pdoHGLLTJJidDdmtiT69WxB6m4/vd5b5aFpxpt41lhXMZxEI4tLqhisF38ft9AWE88gaW8uk4EIO&#10;8tXjwxIzbQf+ovPBVyKEsMtQQe19l0npypoMupntiAP3Y3uDPsC+krrHIYSbVsZRlEqDDYeGGjva&#10;1FSeDr9GgS9MnGyfd635eE2LZHF8t+n+qtTkaVy/gfA0+n/x3f2pw/xkAX/PhAv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7NPQcMAAADcAAAADwAAAAAAAAAAAAAAAACf&#10;AgAAZHJzL2Rvd25yZXYueG1sUEsFBgAAAAAEAAQA9wAAAI8DAAAAAA==&#10;">
              <v:imagedata r:id="rId153" o:title=""/>
              <v:path arrowok="t"/>
            </v:shape>
            <v:shape id="Picture 135" o:spid="_x0000_s1257" type="#_x0000_t75" style="position:absolute;top:9821;width:17348;height:8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gcnbCAAAA3AAAAA8AAABkcnMvZG93bnJldi54bWxET99rwjAQfh/4P4QT9jZTJ5NRjaIDYS8K&#10;azfY49ncmrLmEppoq3/9MhB8u4/v5y3Xg23FmbrQOFYwnWQgiCunG64VfJa7p1cQISJrbB2TggsF&#10;WK9GD0vMtev5g85FrEUK4ZCjAhOjz6UMlSGLYeI8ceJ+XGcxJtjVUnfYp3Dbyucsm0uLDacGg57e&#10;DFW/xckqaAtz3Jfb8qCx8N++xy83u06VehwPmwWISEO8i2/ud53mz17g/5l0gV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HJ2wgAAANwAAAAPAAAAAAAAAAAAAAAAAJ8C&#10;AABkcnMvZG93bnJldi54bWxQSwUGAAAAAAQABAD3AAAAjgMAAAAA&#10;">
              <v:imagedata r:id="rId154" o:title=""/>
              <v:path arrowok="t"/>
            </v:shape>
            <v:shape id="Picture 168" o:spid="_x0000_s1256" type="#_x0000_t75" style="position:absolute;left:18542;top:9821;width:17348;height:8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1y63DAAAA3AAAAA8AAABkcnMvZG93bnJldi54bWxEj0FrwkAQhe8F/8Mygre6sYjU6CpSKnrV&#10;tuBxyI5JMDsbd7ea+OudQ6G3Gd6b975ZrjvXqBuFWHs2MBlnoIgLb2suDXx/bV/fQcWEbLHxTAZ6&#10;irBeDV6WmFt/5wPdjqlUEsIxRwNVSm2udSwqchjHviUW7eyDwyRrKLUNeJdw1+i3LJtphzVLQ4Ut&#10;fVRUXI6/zkD46XePc3nVvUa+zKfZ9ICfJ2NGw26zAJWoS//mv+u9FfyZ0MozMoFe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XLrcMAAADcAAAADwAAAAAAAAAAAAAAAACf&#10;AgAAZHJzL2Rvd25yZXYueG1sUEsFBgAAAAAEAAQA9wAAAI8DAAAAAA==&#10;">
              <v:imagedata r:id="rId155" o:title=""/>
              <v:path arrowok="t"/>
            </v:shape>
            <w10:wrap type="square"/>
          </v:group>
        </w:pict>
      </w:r>
    </w:p>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ListeParagraf"/>
        <w:ind w:left="0"/>
      </w:pPr>
    </w:p>
    <w:p w:rsidR="006900B5" w:rsidRDefault="006900B5" w:rsidP="006900B5">
      <w:pPr>
        <w:pStyle w:val="Balk2"/>
      </w:pPr>
      <w:bookmarkStart w:id="55" w:name="_Toc109381347"/>
      <w:bookmarkStart w:id="56" w:name="_Toc132097296"/>
      <w:bookmarkStart w:id="57" w:name="_Toc192084423"/>
      <w:r>
        <w:lastRenderedPageBreak/>
        <w:t>Çıkışlar</w:t>
      </w:r>
      <w:bookmarkEnd w:id="55"/>
      <w:bookmarkEnd w:id="56"/>
      <w:bookmarkEnd w:id="57"/>
    </w:p>
    <w:tbl>
      <w:tblPr>
        <w:tblStyle w:val="TableGrid1"/>
        <w:tblW w:w="0" w:type="auto"/>
        <w:tblLook w:val="04A0"/>
      </w:tblPr>
      <w:tblGrid>
        <w:gridCol w:w="1083"/>
        <w:gridCol w:w="5686"/>
        <w:gridCol w:w="1172"/>
        <w:gridCol w:w="1347"/>
      </w:tblGrid>
      <w:tr w:rsidR="006900B5" w:rsidRPr="008B18B9" w:rsidTr="00812CA1">
        <w:tc>
          <w:tcPr>
            <w:tcW w:w="1129" w:type="dxa"/>
          </w:tcPr>
          <w:p w:rsidR="006900B5" w:rsidRPr="008B18B9" w:rsidRDefault="006900B5" w:rsidP="00812CA1">
            <w:pPr>
              <w:rPr>
                <w:lang w:val="en-US"/>
              </w:rPr>
            </w:pPr>
            <w:r>
              <w:rPr>
                <w:lang w:val="en-US"/>
              </w:rPr>
              <w:t>Çıkış</w:t>
            </w:r>
          </w:p>
        </w:tc>
        <w:tc>
          <w:tcPr>
            <w:tcW w:w="5245" w:type="dxa"/>
          </w:tcPr>
          <w:p w:rsidR="006900B5" w:rsidRPr="008B18B9" w:rsidRDefault="006900B5" w:rsidP="00812CA1">
            <w:pPr>
              <w:rPr>
                <w:lang w:val="en-US"/>
              </w:rPr>
            </w:pPr>
            <w:r>
              <w:rPr>
                <w:lang w:val="en-US"/>
              </w:rPr>
              <w:t>Fonksiyon</w:t>
            </w:r>
          </w:p>
        </w:tc>
        <w:tc>
          <w:tcPr>
            <w:tcW w:w="1276" w:type="dxa"/>
          </w:tcPr>
          <w:p w:rsidR="006900B5" w:rsidRPr="008B18B9" w:rsidRDefault="006900B5" w:rsidP="00812CA1">
            <w:pPr>
              <w:rPr>
                <w:lang w:val="en-US"/>
              </w:rPr>
            </w:pPr>
            <w:r w:rsidRPr="008B18B9">
              <w:rPr>
                <w:lang w:val="en-US"/>
              </w:rPr>
              <w:t>Min.</w:t>
            </w:r>
          </w:p>
        </w:tc>
        <w:tc>
          <w:tcPr>
            <w:tcW w:w="1406" w:type="dxa"/>
          </w:tcPr>
          <w:p w:rsidR="006900B5" w:rsidRPr="008B18B9" w:rsidRDefault="006900B5" w:rsidP="00812CA1">
            <w:pPr>
              <w:rPr>
                <w:lang w:val="en-US"/>
              </w:rPr>
            </w:pPr>
            <w:r w:rsidRPr="008B18B9">
              <w:rPr>
                <w:lang w:val="en-US"/>
              </w:rPr>
              <w:t>Max</w:t>
            </w:r>
          </w:p>
        </w:tc>
      </w:tr>
      <w:tr w:rsidR="006900B5" w:rsidRPr="008B18B9" w:rsidTr="00812CA1">
        <w:tc>
          <w:tcPr>
            <w:tcW w:w="1129" w:type="dxa"/>
          </w:tcPr>
          <w:p w:rsidR="006900B5" w:rsidRPr="008B18B9" w:rsidRDefault="006900B5" w:rsidP="00812CA1">
            <w:pPr>
              <w:rPr>
                <w:lang w:val="en-US"/>
              </w:rPr>
            </w:pPr>
            <w:r w:rsidRPr="008B18B9">
              <w:rPr>
                <w:lang w:val="en-US"/>
              </w:rPr>
              <w:t>IGN</w:t>
            </w:r>
          </w:p>
        </w:tc>
        <w:tc>
          <w:tcPr>
            <w:tcW w:w="5245" w:type="dxa"/>
          </w:tcPr>
          <w:p w:rsidR="006900B5" w:rsidRPr="008B18B9" w:rsidRDefault="006900B5" w:rsidP="00812CA1">
            <w:pPr>
              <w:rPr>
                <w:lang w:val="en-US"/>
              </w:rPr>
            </w:pPr>
            <w:r>
              <w:rPr>
                <w:lang w:val="en-US"/>
              </w:rPr>
              <w:t>Ateşlemerezistansı</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P1</w:t>
            </w:r>
          </w:p>
        </w:tc>
        <w:tc>
          <w:tcPr>
            <w:tcW w:w="5245" w:type="dxa"/>
          </w:tcPr>
          <w:p w:rsidR="006900B5" w:rsidRPr="008B18B9" w:rsidRDefault="006900B5" w:rsidP="00812CA1">
            <w:pPr>
              <w:rPr>
                <w:lang w:val="en-US"/>
              </w:rPr>
            </w:pPr>
            <w:r>
              <w:rPr>
                <w:lang w:val="en-US"/>
              </w:rPr>
              <w:t>IsıtmaPompası</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FAN1</w:t>
            </w:r>
          </w:p>
        </w:tc>
        <w:tc>
          <w:tcPr>
            <w:tcW w:w="5245" w:type="dxa"/>
          </w:tcPr>
          <w:p w:rsidR="006900B5" w:rsidRPr="008B18B9" w:rsidRDefault="006900B5" w:rsidP="00812CA1">
            <w:pPr>
              <w:rPr>
                <w:lang w:val="en-US"/>
              </w:rPr>
            </w:pPr>
            <w:r>
              <w:rPr>
                <w:lang w:val="en-US"/>
              </w:rPr>
              <w:t>Ortam fan(lar)ı/Ocaktemizlememotoru/Boyleryönlendirmevalfi (konfigürasyonabağlıolarak)</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255</w:t>
            </w:r>
          </w:p>
        </w:tc>
      </w:tr>
      <w:tr w:rsidR="006900B5" w:rsidRPr="008B18B9" w:rsidTr="00812CA1">
        <w:tc>
          <w:tcPr>
            <w:tcW w:w="1129" w:type="dxa"/>
          </w:tcPr>
          <w:p w:rsidR="006900B5" w:rsidRPr="008B18B9" w:rsidRDefault="006900B5" w:rsidP="00812CA1">
            <w:pPr>
              <w:rPr>
                <w:lang w:val="en-US"/>
              </w:rPr>
            </w:pPr>
            <w:r w:rsidRPr="008B18B9">
              <w:rPr>
                <w:lang w:val="en-US"/>
              </w:rPr>
              <w:t>FAN2</w:t>
            </w:r>
          </w:p>
        </w:tc>
        <w:tc>
          <w:tcPr>
            <w:tcW w:w="5245" w:type="dxa"/>
          </w:tcPr>
          <w:p w:rsidR="006900B5" w:rsidRPr="008B18B9" w:rsidRDefault="006900B5" w:rsidP="00812CA1">
            <w:pPr>
              <w:rPr>
                <w:lang w:val="en-US"/>
              </w:rPr>
            </w:pPr>
            <w:r>
              <w:rPr>
                <w:lang w:val="en-US"/>
              </w:rPr>
              <w:t>Baca fanı</w:t>
            </w:r>
          </w:p>
        </w:tc>
        <w:tc>
          <w:tcPr>
            <w:tcW w:w="1276" w:type="dxa"/>
          </w:tcPr>
          <w:p w:rsidR="006900B5" w:rsidRPr="008B18B9" w:rsidRDefault="006900B5" w:rsidP="00812CA1">
            <w:pPr>
              <w:rPr>
                <w:lang w:val="en-US"/>
              </w:rPr>
            </w:pPr>
            <w:r w:rsidRPr="008B18B9">
              <w:rPr>
                <w:lang w:val="en-US"/>
              </w:rPr>
              <w:t>0rpm</w:t>
            </w:r>
          </w:p>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2840rpm</w:t>
            </w:r>
          </w:p>
          <w:p w:rsidR="006900B5" w:rsidRPr="008B18B9" w:rsidRDefault="006900B5" w:rsidP="00812CA1">
            <w:pPr>
              <w:rPr>
                <w:lang w:val="en-US"/>
              </w:rPr>
            </w:pPr>
            <w:r w:rsidRPr="008B18B9">
              <w:rPr>
                <w:lang w:val="en-US"/>
              </w:rPr>
              <w:t>255</w:t>
            </w:r>
          </w:p>
        </w:tc>
      </w:tr>
      <w:tr w:rsidR="006900B5" w:rsidRPr="008B18B9" w:rsidTr="00812CA1">
        <w:tc>
          <w:tcPr>
            <w:tcW w:w="1129" w:type="dxa"/>
          </w:tcPr>
          <w:p w:rsidR="006900B5" w:rsidRPr="008B18B9" w:rsidRDefault="006900B5" w:rsidP="00812CA1">
            <w:pPr>
              <w:rPr>
                <w:lang w:val="en-US"/>
              </w:rPr>
            </w:pPr>
            <w:r w:rsidRPr="008B18B9">
              <w:rPr>
                <w:lang w:val="en-US"/>
              </w:rPr>
              <w:t>AUG</w:t>
            </w:r>
          </w:p>
        </w:tc>
        <w:tc>
          <w:tcPr>
            <w:tcW w:w="5245" w:type="dxa"/>
          </w:tcPr>
          <w:p w:rsidR="006900B5" w:rsidRPr="008B18B9" w:rsidRDefault="006900B5" w:rsidP="00812CA1">
            <w:pPr>
              <w:rPr>
                <w:lang w:val="en-US"/>
              </w:rPr>
            </w:pPr>
            <w:r>
              <w:rPr>
                <w:lang w:val="en-US"/>
              </w:rPr>
              <w:t>Yakıtvermemotoru</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MCW</w:t>
            </w:r>
          </w:p>
        </w:tc>
        <w:tc>
          <w:tcPr>
            <w:tcW w:w="5245" w:type="dxa"/>
          </w:tcPr>
          <w:p w:rsidR="006900B5" w:rsidRPr="008B18B9" w:rsidRDefault="006900B5" w:rsidP="00812CA1">
            <w:pPr>
              <w:rPr>
                <w:lang w:val="en-US"/>
              </w:rPr>
            </w:pPr>
            <w:r>
              <w:rPr>
                <w:lang w:val="en-US"/>
              </w:rPr>
              <w:t>Motorluvalfinsaatyönündedönüşü</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MCCW</w:t>
            </w:r>
          </w:p>
        </w:tc>
        <w:tc>
          <w:tcPr>
            <w:tcW w:w="5245" w:type="dxa"/>
          </w:tcPr>
          <w:p w:rsidR="006900B5" w:rsidRPr="008B18B9" w:rsidRDefault="006900B5" w:rsidP="00812CA1">
            <w:pPr>
              <w:rPr>
                <w:lang w:val="en-US"/>
              </w:rPr>
            </w:pPr>
            <w:r>
              <w:rPr>
                <w:lang w:val="en-US"/>
              </w:rPr>
              <w:t>Motorluvalfsaatyönününtersinedönüşü</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P2</w:t>
            </w:r>
          </w:p>
        </w:tc>
        <w:tc>
          <w:tcPr>
            <w:tcW w:w="5245" w:type="dxa"/>
          </w:tcPr>
          <w:p w:rsidR="006900B5" w:rsidRPr="008B18B9" w:rsidRDefault="006900B5" w:rsidP="00812CA1">
            <w:pPr>
              <w:rPr>
                <w:lang w:val="en-US"/>
              </w:rPr>
            </w:pPr>
            <w:r>
              <w:rPr>
                <w:lang w:val="en-US"/>
              </w:rPr>
              <w:t>Mikserdevresi</w:t>
            </w:r>
            <w:r w:rsidRPr="008B18B9">
              <w:rPr>
                <w:lang w:val="en-US"/>
              </w:rPr>
              <w:t>.</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P3/V</w:t>
            </w:r>
          </w:p>
        </w:tc>
        <w:tc>
          <w:tcPr>
            <w:tcW w:w="5245" w:type="dxa"/>
          </w:tcPr>
          <w:p w:rsidR="006900B5" w:rsidRPr="008B18B9" w:rsidRDefault="006900B5" w:rsidP="00812CA1">
            <w:pPr>
              <w:rPr>
                <w:lang w:val="en-US"/>
              </w:rPr>
            </w:pPr>
            <w:r>
              <w:rPr>
                <w:lang w:val="en-US"/>
              </w:rPr>
              <w:t>Boylerdevresipompası/yönlendirmevalfi</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PCLN</w:t>
            </w:r>
          </w:p>
        </w:tc>
        <w:tc>
          <w:tcPr>
            <w:tcW w:w="5245" w:type="dxa"/>
          </w:tcPr>
          <w:p w:rsidR="006900B5" w:rsidRPr="008B18B9" w:rsidRDefault="006900B5" w:rsidP="00812CA1">
            <w:pPr>
              <w:rPr>
                <w:lang w:val="en-US"/>
              </w:rPr>
            </w:pPr>
            <w:r>
              <w:rPr>
                <w:lang w:val="en-US"/>
              </w:rPr>
              <w:t>Kurumtemizlememotoru</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r w:rsidR="006900B5" w:rsidRPr="008B18B9" w:rsidTr="00812CA1">
        <w:tc>
          <w:tcPr>
            <w:tcW w:w="1129" w:type="dxa"/>
          </w:tcPr>
          <w:p w:rsidR="006900B5" w:rsidRPr="008B18B9" w:rsidRDefault="006900B5" w:rsidP="00812CA1">
            <w:pPr>
              <w:rPr>
                <w:lang w:val="en-US"/>
              </w:rPr>
            </w:pPr>
            <w:r w:rsidRPr="008B18B9">
              <w:rPr>
                <w:lang w:val="en-US"/>
              </w:rPr>
              <w:t>EXT</w:t>
            </w:r>
          </w:p>
        </w:tc>
        <w:tc>
          <w:tcPr>
            <w:tcW w:w="5245" w:type="dxa"/>
          </w:tcPr>
          <w:p w:rsidR="006900B5" w:rsidRPr="008B18B9" w:rsidRDefault="006900B5" w:rsidP="00812CA1">
            <w:pPr>
              <w:rPr>
                <w:lang w:val="en-US"/>
              </w:rPr>
            </w:pPr>
            <w:r>
              <w:rPr>
                <w:lang w:val="en-US"/>
              </w:rPr>
              <w:t>Hariciyüklememotoru</w:t>
            </w:r>
          </w:p>
        </w:tc>
        <w:tc>
          <w:tcPr>
            <w:tcW w:w="1276" w:type="dxa"/>
          </w:tcPr>
          <w:p w:rsidR="006900B5" w:rsidRPr="008B18B9" w:rsidRDefault="006900B5" w:rsidP="00812CA1">
            <w:pPr>
              <w:rPr>
                <w:lang w:val="en-US"/>
              </w:rPr>
            </w:pPr>
            <w:r w:rsidRPr="008B18B9">
              <w:rPr>
                <w:lang w:val="en-US"/>
              </w:rPr>
              <w:t>0</w:t>
            </w:r>
          </w:p>
        </w:tc>
        <w:tc>
          <w:tcPr>
            <w:tcW w:w="1406" w:type="dxa"/>
          </w:tcPr>
          <w:p w:rsidR="006900B5" w:rsidRPr="008B18B9" w:rsidRDefault="006900B5" w:rsidP="00812CA1">
            <w:pPr>
              <w:rPr>
                <w:lang w:val="en-US"/>
              </w:rPr>
            </w:pPr>
            <w:r w:rsidRPr="008B18B9">
              <w:rPr>
                <w:lang w:val="en-US"/>
              </w:rPr>
              <w:t>1</w:t>
            </w:r>
          </w:p>
        </w:tc>
      </w:tr>
    </w:tbl>
    <w:p w:rsidR="006900B5" w:rsidRDefault="006900B5" w:rsidP="006900B5"/>
    <w:p w:rsidR="006900B5" w:rsidRDefault="006900B5" w:rsidP="006900B5">
      <w:pPr>
        <w:pStyle w:val="Balk2"/>
      </w:pPr>
      <w:bookmarkStart w:id="58" w:name="_Toc109381348"/>
      <w:bookmarkStart w:id="59" w:name="_Toc132097297"/>
      <w:bookmarkStart w:id="60" w:name="_Toc192084424"/>
      <w:r>
        <w:t>Girişler</w:t>
      </w:r>
      <w:bookmarkEnd w:id="58"/>
      <w:bookmarkEnd w:id="59"/>
      <w:bookmarkEnd w:id="60"/>
    </w:p>
    <w:tbl>
      <w:tblPr>
        <w:tblStyle w:val="TabloKlavuzu"/>
        <w:tblW w:w="0" w:type="auto"/>
        <w:tblLook w:val="04A0"/>
      </w:tblPr>
      <w:tblGrid>
        <w:gridCol w:w="1129"/>
        <w:gridCol w:w="5245"/>
        <w:gridCol w:w="1276"/>
        <w:gridCol w:w="1406"/>
      </w:tblGrid>
      <w:tr w:rsidR="006900B5" w:rsidRPr="00B00F9F" w:rsidTr="00812CA1">
        <w:tc>
          <w:tcPr>
            <w:tcW w:w="1129" w:type="dxa"/>
          </w:tcPr>
          <w:p w:rsidR="006900B5" w:rsidRPr="00B00F9F" w:rsidRDefault="006900B5" w:rsidP="00812CA1">
            <w:r w:rsidRPr="00B00F9F">
              <w:t>Input</w:t>
            </w:r>
          </w:p>
        </w:tc>
        <w:tc>
          <w:tcPr>
            <w:tcW w:w="5245" w:type="dxa"/>
          </w:tcPr>
          <w:p w:rsidR="006900B5" w:rsidRPr="00B00F9F" w:rsidRDefault="006900B5" w:rsidP="00812CA1">
            <w:r w:rsidRPr="00B00F9F">
              <w:t>Function</w:t>
            </w:r>
          </w:p>
        </w:tc>
        <w:tc>
          <w:tcPr>
            <w:tcW w:w="1276" w:type="dxa"/>
          </w:tcPr>
          <w:p w:rsidR="006900B5" w:rsidRPr="00B00F9F" w:rsidRDefault="006900B5" w:rsidP="00812CA1">
            <w:r w:rsidRPr="00B00F9F">
              <w:t>Min.</w:t>
            </w:r>
          </w:p>
        </w:tc>
        <w:tc>
          <w:tcPr>
            <w:tcW w:w="1406" w:type="dxa"/>
          </w:tcPr>
          <w:p w:rsidR="006900B5" w:rsidRPr="00B00F9F" w:rsidRDefault="006900B5" w:rsidP="00812CA1">
            <w:r w:rsidRPr="00B00F9F">
              <w:t>Max.</w:t>
            </w:r>
          </w:p>
        </w:tc>
      </w:tr>
      <w:tr w:rsidR="006900B5" w:rsidRPr="00B00F9F" w:rsidTr="00812CA1">
        <w:tc>
          <w:tcPr>
            <w:tcW w:w="1129" w:type="dxa"/>
          </w:tcPr>
          <w:p w:rsidR="006900B5" w:rsidRPr="00B00F9F" w:rsidRDefault="006900B5" w:rsidP="00812CA1">
            <w:r w:rsidRPr="00B00F9F">
              <w:t>IN0</w:t>
            </w:r>
          </w:p>
        </w:tc>
        <w:tc>
          <w:tcPr>
            <w:tcW w:w="5245" w:type="dxa"/>
          </w:tcPr>
          <w:p w:rsidR="006900B5" w:rsidRDefault="006900B5" w:rsidP="00812CA1">
            <w:r>
              <w:t>MİKSER devresi için oda termostatı</w:t>
            </w:r>
          </w:p>
          <w:p w:rsidR="006900B5" w:rsidRPr="00B00F9F" w:rsidRDefault="006900B5" w:rsidP="00812CA1">
            <w:r w:rsidRPr="00B00F9F">
              <w:t xml:space="preserve">0 = </w:t>
            </w:r>
            <w:r>
              <w:t>Isı ihityacı yok</w:t>
            </w:r>
          </w:p>
          <w:p w:rsidR="006900B5" w:rsidRPr="00B00F9F" w:rsidRDefault="006900B5" w:rsidP="00812CA1">
            <w:r w:rsidRPr="00B00F9F">
              <w:t xml:space="preserve">1 = </w:t>
            </w:r>
            <w:r>
              <w:t>Isı ihtiyacı var</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IN1</w:t>
            </w:r>
          </w:p>
        </w:tc>
        <w:tc>
          <w:tcPr>
            <w:tcW w:w="5245" w:type="dxa"/>
          </w:tcPr>
          <w:p w:rsidR="006900B5" w:rsidRPr="00B00F9F" w:rsidRDefault="006900B5" w:rsidP="00812CA1">
            <w:r w:rsidRPr="00B00F9F">
              <w:t>Limit termostat</w:t>
            </w:r>
          </w:p>
          <w:p w:rsidR="006900B5" w:rsidRPr="00B00F9F" w:rsidRDefault="006900B5" w:rsidP="00812CA1">
            <w:r w:rsidRPr="00B00F9F">
              <w:t xml:space="preserve">0 = </w:t>
            </w:r>
            <w:r>
              <w:t>hata</w:t>
            </w:r>
          </w:p>
          <w:p w:rsidR="006900B5" w:rsidRPr="00B00F9F" w:rsidRDefault="006900B5" w:rsidP="00812CA1">
            <w:r w:rsidRPr="00B00F9F">
              <w:t xml:space="preserve">1 = normal </w:t>
            </w:r>
            <w:r>
              <w:t>çalışma</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IN2</w:t>
            </w:r>
          </w:p>
        </w:tc>
        <w:tc>
          <w:tcPr>
            <w:tcW w:w="5245" w:type="dxa"/>
          </w:tcPr>
          <w:p w:rsidR="006900B5" w:rsidRPr="00B00F9F" w:rsidRDefault="006900B5" w:rsidP="00812CA1">
            <w:r w:rsidRPr="00B00F9F">
              <w:t>Not implemented in software</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IN3</w:t>
            </w:r>
          </w:p>
        </w:tc>
        <w:tc>
          <w:tcPr>
            <w:tcW w:w="5245" w:type="dxa"/>
          </w:tcPr>
          <w:p w:rsidR="006900B5" w:rsidRPr="00B00F9F" w:rsidRDefault="006900B5" w:rsidP="00812CA1">
            <w:r>
              <w:t>Oda termostatı</w:t>
            </w:r>
          </w:p>
          <w:p w:rsidR="006900B5" w:rsidRPr="00B00F9F" w:rsidRDefault="006900B5" w:rsidP="00812CA1">
            <w:r w:rsidRPr="00B00F9F">
              <w:t xml:space="preserve">0 = </w:t>
            </w:r>
            <w:r>
              <w:t>Isı ihtiyacı yok</w:t>
            </w:r>
          </w:p>
          <w:p w:rsidR="006900B5" w:rsidRPr="00B00F9F" w:rsidRDefault="006900B5" w:rsidP="00812CA1">
            <w:r w:rsidRPr="00B00F9F">
              <w:t xml:space="preserve">1 = </w:t>
            </w:r>
            <w:r>
              <w:t>Isı ihtiyacı var</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IN4</w:t>
            </w:r>
          </w:p>
        </w:tc>
        <w:tc>
          <w:tcPr>
            <w:tcW w:w="5245" w:type="dxa"/>
          </w:tcPr>
          <w:p w:rsidR="006900B5" w:rsidRDefault="006900B5" w:rsidP="00812CA1">
            <w:r>
              <w:t>Yakıt deposu seviye sensörü</w:t>
            </w:r>
          </w:p>
          <w:p w:rsidR="006900B5" w:rsidRPr="00B00F9F" w:rsidRDefault="006900B5" w:rsidP="00812CA1">
            <w:r w:rsidRPr="00B00F9F">
              <w:t xml:space="preserve">0 = </w:t>
            </w:r>
            <w:r>
              <w:t>Pelet yok</w:t>
            </w:r>
          </w:p>
          <w:p w:rsidR="006900B5" w:rsidRPr="00B00F9F" w:rsidRDefault="006900B5" w:rsidP="00812CA1">
            <w:r w:rsidRPr="00B00F9F">
              <w:t xml:space="preserve">1 = </w:t>
            </w:r>
            <w:r>
              <w:t>Pelet var</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IN5</w:t>
            </w:r>
          </w:p>
        </w:tc>
        <w:tc>
          <w:tcPr>
            <w:tcW w:w="5245" w:type="dxa"/>
          </w:tcPr>
          <w:p w:rsidR="006900B5" w:rsidRDefault="006900B5" w:rsidP="00812CA1">
            <w:r>
              <w:t>Hava basınç şalteri</w:t>
            </w:r>
          </w:p>
          <w:p w:rsidR="006900B5" w:rsidRPr="00B00F9F" w:rsidRDefault="006900B5" w:rsidP="00812CA1">
            <w:r w:rsidRPr="00B00F9F">
              <w:t xml:space="preserve">0 = </w:t>
            </w:r>
            <w:r>
              <w:t>Hata</w:t>
            </w:r>
          </w:p>
          <w:p w:rsidR="006900B5" w:rsidRPr="00B00F9F" w:rsidRDefault="006900B5" w:rsidP="00812CA1">
            <w:r w:rsidRPr="00B00F9F">
              <w:t xml:space="preserve">1 = </w:t>
            </w:r>
            <w:r>
              <w:t>Normal çalışma</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IN6</w:t>
            </w:r>
          </w:p>
        </w:tc>
        <w:tc>
          <w:tcPr>
            <w:tcW w:w="5245" w:type="dxa"/>
          </w:tcPr>
          <w:p w:rsidR="006900B5" w:rsidRDefault="006900B5" w:rsidP="00812CA1">
            <w:r>
              <w:t>Geri yanma termostatı</w:t>
            </w:r>
          </w:p>
          <w:p w:rsidR="006900B5" w:rsidRPr="00B00F9F" w:rsidRDefault="006900B5" w:rsidP="00812CA1">
            <w:r w:rsidRPr="00B00F9F">
              <w:t xml:space="preserve">0 = </w:t>
            </w:r>
            <w:r>
              <w:t>Hata</w:t>
            </w:r>
          </w:p>
          <w:p w:rsidR="006900B5" w:rsidRPr="00B00F9F" w:rsidRDefault="006900B5" w:rsidP="00812CA1">
            <w:r w:rsidRPr="00B00F9F">
              <w:t xml:space="preserve">1 = </w:t>
            </w:r>
            <w:r>
              <w:t>Normal Çalışma</w:t>
            </w:r>
          </w:p>
        </w:tc>
        <w:tc>
          <w:tcPr>
            <w:tcW w:w="1276" w:type="dxa"/>
          </w:tcPr>
          <w:p w:rsidR="006900B5" w:rsidRPr="00B00F9F" w:rsidRDefault="006900B5" w:rsidP="00812CA1">
            <w:r w:rsidRPr="00B00F9F">
              <w:t>0</w:t>
            </w:r>
          </w:p>
        </w:tc>
        <w:tc>
          <w:tcPr>
            <w:tcW w:w="1406" w:type="dxa"/>
          </w:tcPr>
          <w:p w:rsidR="006900B5" w:rsidRPr="00B00F9F" w:rsidRDefault="006900B5" w:rsidP="00812CA1">
            <w:r w:rsidRPr="00B00F9F">
              <w:t>1</w:t>
            </w:r>
          </w:p>
        </w:tc>
      </w:tr>
      <w:tr w:rsidR="006900B5" w:rsidRPr="00B00F9F" w:rsidTr="00812CA1">
        <w:tc>
          <w:tcPr>
            <w:tcW w:w="1129" w:type="dxa"/>
          </w:tcPr>
          <w:p w:rsidR="006900B5" w:rsidRPr="00B00F9F" w:rsidRDefault="006900B5" w:rsidP="00812CA1">
            <w:r w:rsidRPr="00B00F9F">
              <w:t>TC</w:t>
            </w:r>
          </w:p>
        </w:tc>
        <w:tc>
          <w:tcPr>
            <w:tcW w:w="5245" w:type="dxa"/>
          </w:tcPr>
          <w:p w:rsidR="006900B5" w:rsidRPr="00B00F9F" w:rsidRDefault="006900B5" w:rsidP="00812CA1">
            <w:r>
              <w:t>Baca sıcaklık sensörü</w:t>
            </w:r>
          </w:p>
        </w:tc>
        <w:tc>
          <w:tcPr>
            <w:tcW w:w="1276" w:type="dxa"/>
          </w:tcPr>
          <w:p w:rsidR="006900B5" w:rsidRPr="00B00F9F" w:rsidRDefault="006900B5" w:rsidP="00812CA1">
            <w:r w:rsidRPr="00B00F9F">
              <w:t>-50</w:t>
            </w:r>
          </w:p>
        </w:tc>
        <w:tc>
          <w:tcPr>
            <w:tcW w:w="1406" w:type="dxa"/>
          </w:tcPr>
          <w:p w:rsidR="006900B5" w:rsidRPr="00B00F9F" w:rsidRDefault="006900B5" w:rsidP="00812CA1">
            <w:r w:rsidRPr="00B00F9F">
              <w:t>+350</w:t>
            </w:r>
          </w:p>
        </w:tc>
      </w:tr>
      <w:tr w:rsidR="006900B5" w:rsidRPr="00B00F9F" w:rsidTr="00812CA1">
        <w:tc>
          <w:tcPr>
            <w:tcW w:w="1129" w:type="dxa"/>
          </w:tcPr>
          <w:p w:rsidR="006900B5" w:rsidRPr="00B00F9F" w:rsidRDefault="006900B5" w:rsidP="00812CA1">
            <w:r w:rsidRPr="00B00F9F">
              <w:t>TB</w:t>
            </w:r>
          </w:p>
        </w:tc>
        <w:tc>
          <w:tcPr>
            <w:tcW w:w="5245" w:type="dxa"/>
          </w:tcPr>
          <w:p w:rsidR="006900B5" w:rsidRPr="00B00F9F" w:rsidRDefault="006900B5" w:rsidP="00812CA1">
            <w:r>
              <w:t>Kart iç sıcaklık sensörü</w:t>
            </w:r>
          </w:p>
        </w:tc>
        <w:tc>
          <w:tcPr>
            <w:tcW w:w="1276" w:type="dxa"/>
          </w:tcPr>
          <w:p w:rsidR="006900B5" w:rsidRPr="00B00F9F" w:rsidRDefault="006900B5" w:rsidP="00812CA1">
            <w:r w:rsidRPr="00B00F9F">
              <w:t>-50</w:t>
            </w:r>
          </w:p>
        </w:tc>
        <w:tc>
          <w:tcPr>
            <w:tcW w:w="1406" w:type="dxa"/>
          </w:tcPr>
          <w:p w:rsidR="006900B5" w:rsidRPr="00B00F9F" w:rsidRDefault="006900B5" w:rsidP="00812CA1">
            <w:r w:rsidRPr="00B00F9F">
              <w:t>+50</w:t>
            </w:r>
          </w:p>
        </w:tc>
      </w:tr>
      <w:tr w:rsidR="006900B5" w:rsidRPr="00B00F9F" w:rsidTr="00812CA1">
        <w:tc>
          <w:tcPr>
            <w:tcW w:w="1129" w:type="dxa"/>
          </w:tcPr>
          <w:p w:rsidR="006900B5" w:rsidRPr="00B00F9F" w:rsidRDefault="006900B5" w:rsidP="00812CA1">
            <w:r w:rsidRPr="00B00F9F">
              <w:t>T1</w:t>
            </w:r>
          </w:p>
        </w:tc>
        <w:tc>
          <w:tcPr>
            <w:tcW w:w="5245" w:type="dxa"/>
          </w:tcPr>
          <w:p w:rsidR="006900B5" w:rsidRPr="00B00F9F" w:rsidRDefault="006900B5" w:rsidP="00812CA1">
            <w:r>
              <w:t>Kazan/Soba sıcaklık sensörü</w:t>
            </w:r>
          </w:p>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rsidRPr="00B00F9F">
              <w:t>T2</w:t>
            </w:r>
          </w:p>
        </w:tc>
        <w:tc>
          <w:tcPr>
            <w:tcW w:w="5245" w:type="dxa"/>
          </w:tcPr>
          <w:p w:rsidR="006900B5" w:rsidRPr="00B00F9F" w:rsidRDefault="006900B5" w:rsidP="00812CA1"/>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rsidRPr="00B00F9F">
              <w:t>T3</w:t>
            </w:r>
          </w:p>
        </w:tc>
        <w:tc>
          <w:tcPr>
            <w:tcW w:w="5245" w:type="dxa"/>
          </w:tcPr>
          <w:p w:rsidR="006900B5" w:rsidRPr="00B00F9F" w:rsidRDefault="006900B5" w:rsidP="00812CA1">
            <w:r>
              <w:t>Boyler sıcaklık sensörü</w:t>
            </w:r>
          </w:p>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rsidRPr="00B00F9F">
              <w:t>T4</w:t>
            </w:r>
          </w:p>
        </w:tc>
        <w:tc>
          <w:tcPr>
            <w:tcW w:w="5245" w:type="dxa"/>
          </w:tcPr>
          <w:p w:rsidR="006900B5" w:rsidRPr="00B00F9F" w:rsidRDefault="006900B5" w:rsidP="00812CA1">
            <w:r>
              <w:t>Mikser gidiş sıcaklığı sensörü/Buffer tankı üst sensörü</w:t>
            </w:r>
          </w:p>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rsidRPr="00B00F9F">
              <w:t>T5</w:t>
            </w:r>
          </w:p>
        </w:tc>
        <w:tc>
          <w:tcPr>
            <w:tcW w:w="5245" w:type="dxa"/>
          </w:tcPr>
          <w:p w:rsidR="006900B5" w:rsidRPr="00B00F9F" w:rsidRDefault="006900B5" w:rsidP="00812CA1">
            <w:r>
              <w:t>Mikser dönüş sıcaklığı sensörü/</w:t>
            </w:r>
            <w:r w:rsidRPr="00B00F9F">
              <w:t>Buffer</w:t>
            </w:r>
            <w:r>
              <w:t>tankı alt sensörü</w:t>
            </w:r>
          </w:p>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rsidRPr="00B00F9F">
              <w:t>T6</w:t>
            </w:r>
          </w:p>
        </w:tc>
        <w:tc>
          <w:tcPr>
            <w:tcW w:w="5245" w:type="dxa"/>
          </w:tcPr>
          <w:p w:rsidR="006900B5" w:rsidRPr="00B00F9F" w:rsidRDefault="006900B5" w:rsidP="00812CA1">
            <w:r>
              <w:t>Dış hava sıcaklığı sensörü</w:t>
            </w:r>
          </w:p>
        </w:tc>
        <w:tc>
          <w:tcPr>
            <w:tcW w:w="1276" w:type="dxa"/>
          </w:tcPr>
          <w:p w:rsidR="006900B5" w:rsidRPr="00B00F9F" w:rsidRDefault="006900B5" w:rsidP="00812CA1">
            <w:r w:rsidRPr="00B00F9F">
              <w:t>-10</w:t>
            </w:r>
          </w:p>
        </w:tc>
        <w:tc>
          <w:tcPr>
            <w:tcW w:w="1406" w:type="dxa"/>
          </w:tcPr>
          <w:p w:rsidR="006900B5" w:rsidRPr="00B00F9F" w:rsidRDefault="006900B5" w:rsidP="00812CA1">
            <w:r w:rsidRPr="00B00F9F">
              <w:t>+120</w:t>
            </w:r>
          </w:p>
        </w:tc>
      </w:tr>
      <w:tr w:rsidR="006900B5" w:rsidRPr="00B00F9F" w:rsidTr="00812CA1">
        <w:tc>
          <w:tcPr>
            <w:tcW w:w="1129" w:type="dxa"/>
          </w:tcPr>
          <w:p w:rsidR="006900B5" w:rsidRPr="00B00F9F" w:rsidRDefault="006900B5" w:rsidP="00812CA1">
            <w:r>
              <w:t>Rpm</w:t>
            </w:r>
          </w:p>
        </w:tc>
        <w:tc>
          <w:tcPr>
            <w:tcW w:w="5245" w:type="dxa"/>
          </w:tcPr>
          <w:p w:rsidR="006900B5" w:rsidRPr="00B00F9F" w:rsidRDefault="006900B5" w:rsidP="00812CA1">
            <w:r>
              <w:t>Yanma fanı hız sensörü</w:t>
            </w:r>
          </w:p>
        </w:tc>
        <w:tc>
          <w:tcPr>
            <w:tcW w:w="1276" w:type="dxa"/>
          </w:tcPr>
          <w:p w:rsidR="006900B5" w:rsidRPr="00B00F9F" w:rsidRDefault="006900B5" w:rsidP="00812CA1">
            <w:r>
              <w:t>0</w:t>
            </w:r>
          </w:p>
        </w:tc>
        <w:tc>
          <w:tcPr>
            <w:tcW w:w="1406" w:type="dxa"/>
          </w:tcPr>
          <w:p w:rsidR="006900B5" w:rsidRPr="00B00F9F" w:rsidRDefault="006900B5" w:rsidP="00812CA1">
            <w:r>
              <w:t>5000</w:t>
            </w:r>
          </w:p>
        </w:tc>
      </w:tr>
    </w:tbl>
    <w:p w:rsidR="006900B5" w:rsidRDefault="006900B5" w:rsidP="006900B5"/>
    <w:p w:rsidR="006900B5" w:rsidRDefault="006900B5" w:rsidP="006900B5">
      <w:pPr>
        <w:pStyle w:val="Balk2"/>
      </w:pPr>
      <w:bookmarkStart w:id="61" w:name="_Toc109381349"/>
      <w:bookmarkStart w:id="62" w:name="_Toc132097298"/>
      <w:bookmarkStart w:id="63" w:name="_Toc192084425"/>
      <w:r>
        <w:lastRenderedPageBreak/>
        <w:t>Fabrika Ayarları</w:t>
      </w:r>
      <w:bookmarkEnd w:id="61"/>
      <w:bookmarkEnd w:id="62"/>
      <w:bookmarkEnd w:id="63"/>
    </w:p>
    <w:p w:rsidR="006900B5" w:rsidRDefault="006900B5" w:rsidP="006900B5">
      <w:r>
        <w:rPr>
          <w:noProof/>
          <w:lang w:eastAsia="tr-TR"/>
        </w:rPr>
        <w:drawing>
          <wp:anchor distT="0" distB="0" distL="114300" distR="114300" simplePos="0" relativeHeight="251786240" behindDoc="0" locked="0" layoutInCell="1" allowOverlap="1">
            <wp:simplePos x="0" y="0"/>
            <wp:positionH relativeFrom="column">
              <wp:posOffset>0</wp:posOffset>
            </wp:positionH>
            <wp:positionV relativeFrom="paragraph">
              <wp:posOffset>1058</wp:posOffset>
            </wp:positionV>
            <wp:extent cx="1735200" cy="882000"/>
            <wp:effectExtent l="0" t="0" r="0" b="0"/>
            <wp:wrapSquare wrapText="bothSides"/>
            <wp:docPr id="170" name="Resi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5200" cy="882000"/>
                    </a:xfrm>
                    <a:prstGeom prst="rect">
                      <a:avLst/>
                    </a:prstGeom>
                    <a:noFill/>
                    <a:ln>
                      <a:noFill/>
                    </a:ln>
                  </pic:spPr>
                </pic:pic>
              </a:graphicData>
            </a:graphic>
          </wp:anchor>
        </w:drawing>
      </w:r>
      <w:r>
        <w:t>Tüm ayarları fabrika varsayılanlarına geri yükler ve kumanda kartını sıfırlar.</w:t>
      </w:r>
    </w:p>
    <w:p w:rsidR="006900B5" w:rsidRDefault="006900B5" w:rsidP="006900B5">
      <w:r>
        <w:t xml:space="preserve">Ayar düğmesini döndürerek "Evet"i seçin ve fabrika varsayılanlarını geri yüklemek için düğmeyi bastırın. </w:t>
      </w:r>
    </w:p>
    <w:p w:rsidR="006900B5" w:rsidRDefault="006900B5" w:rsidP="006900B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8307"/>
      </w:tblGrid>
      <w:tr w:rsidR="006900B5" w:rsidTr="00812CA1">
        <w:tc>
          <w:tcPr>
            <w:tcW w:w="988" w:type="dxa"/>
          </w:tcPr>
          <w:p w:rsidR="006900B5" w:rsidRDefault="006900B5" w:rsidP="00812CA1">
            <w:r>
              <w:rPr>
                <w:noProof/>
                <w:lang w:eastAsia="tr-TR"/>
              </w:rPr>
              <w:drawing>
                <wp:inline distT="0" distB="0" distL="0" distR="0">
                  <wp:extent cx="457200" cy="457200"/>
                  <wp:effectExtent l="0" t="0" r="0" b="0"/>
                  <wp:docPr id="171" name="Grafik 11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c 454" descr="Warning outlin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6"/>
                              </a:ext>
                            </a:extLst>
                          </a:blip>
                          <a:stretch>
                            <a:fillRect/>
                          </a:stretch>
                        </pic:blipFill>
                        <pic:spPr>
                          <a:xfrm>
                            <a:off x="0" y="0"/>
                            <a:ext cx="457200" cy="457200"/>
                          </a:xfrm>
                          <a:prstGeom prst="rect">
                            <a:avLst/>
                          </a:prstGeom>
                        </pic:spPr>
                      </pic:pic>
                    </a:graphicData>
                  </a:graphic>
                </wp:inline>
              </w:drawing>
            </w:r>
          </w:p>
        </w:tc>
        <w:tc>
          <w:tcPr>
            <w:tcW w:w="9468" w:type="dxa"/>
            <w:shd w:val="clear" w:color="auto" w:fill="D9D9D9" w:themeFill="background1" w:themeFillShade="D9"/>
          </w:tcPr>
          <w:p w:rsidR="006900B5" w:rsidRDefault="006900B5" w:rsidP="00812CA1">
            <w:r>
              <w:t>Uyarı!</w:t>
            </w:r>
          </w:p>
          <w:p w:rsidR="006900B5" w:rsidRDefault="006900B5" w:rsidP="00812CA1">
            <w:r>
              <w:t>Bu eylem geri alınamaz.</w:t>
            </w:r>
          </w:p>
        </w:tc>
      </w:tr>
    </w:tbl>
    <w:p w:rsidR="006900B5" w:rsidRDefault="006900B5" w:rsidP="006900B5"/>
    <w:p w:rsidR="006900B5" w:rsidRDefault="006900B5" w:rsidP="006900B5">
      <w:pPr>
        <w:pStyle w:val="Balk2"/>
      </w:pPr>
      <w:bookmarkStart w:id="64" w:name="_Toc109381350"/>
      <w:bookmarkStart w:id="65" w:name="_Toc132097299"/>
      <w:bookmarkStart w:id="66" w:name="_Toc192084426"/>
      <w:r>
        <w:t>Sensör Girişleri</w:t>
      </w:r>
      <w:bookmarkEnd w:id="64"/>
      <w:bookmarkEnd w:id="65"/>
      <w:bookmarkEnd w:id="66"/>
    </w:p>
    <w:p w:rsidR="006900B5" w:rsidRDefault="006900B5" w:rsidP="006900B5">
      <w:r>
        <w:t>Kazan/soba çalışırken sensör girişlerinin kontrol edilmesini sağlar.</w:t>
      </w:r>
    </w:p>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 w:rsidR="006900B5" w:rsidRDefault="006900B5" w:rsidP="006900B5">
      <w:pPr>
        <w:pStyle w:val="Balk1"/>
      </w:pPr>
      <w:bookmarkStart w:id="67" w:name="_Toc109381351"/>
      <w:bookmarkStart w:id="68" w:name="_Toc132097300"/>
      <w:bookmarkStart w:id="69" w:name="_Toc192084427"/>
      <w:r>
        <w:lastRenderedPageBreak/>
        <w:t>Sorun Giderme</w:t>
      </w:r>
      <w:bookmarkEnd w:id="67"/>
      <w:bookmarkEnd w:id="68"/>
      <w:bookmarkEnd w:id="69"/>
    </w:p>
    <w:p w:rsidR="006900B5" w:rsidRDefault="006900B5" w:rsidP="006900B5">
      <w:pPr>
        <w:pStyle w:val="Balk2"/>
      </w:pPr>
      <w:bookmarkStart w:id="70" w:name="_Toc109381352"/>
      <w:bookmarkStart w:id="71" w:name="_Toc132097301"/>
      <w:bookmarkStart w:id="72" w:name="_Toc192084428"/>
      <w:r>
        <w:t>Hata Mesajları</w:t>
      </w:r>
      <w:bookmarkEnd w:id="70"/>
      <w:bookmarkEnd w:id="71"/>
      <w:bookmarkEnd w:id="72"/>
    </w:p>
    <w:tbl>
      <w:tblPr>
        <w:tblStyle w:val="TabloKlavuzu"/>
        <w:tblW w:w="0" w:type="auto"/>
        <w:tblLook w:val="04A0"/>
      </w:tblPr>
      <w:tblGrid>
        <w:gridCol w:w="2999"/>
        <w:gridCol w:w="3200"/>
        <w:gridCol w:w="3089"/>
      </w:tblGrid>
      <w:tr w:rsidR="006900B5" w:rsidTr="00812CA1">
        <w:tc>
          <w:tcPr>
            <w:tcW w:w="3485" w:type="dxa"/>
          </w:tcPr>
          <w:p w:rsidR="006900B5" w:rsidRDefault="006900B5" w:rsidP="00812CA1">
            <w:r>
              <w:t>Hata Mesajları</w:t>
            </w:r>
          </w:p>
        </w:tc>
        <w:tc>
          <w:tcPr>
            <w:tcW w:w="3485" w:type="dxa"/>
          </w:tcPr>
          <w:p w:rsidR="006900B5" w:rsidRDefault="006900B5" w:rsidP="00812CA1">
            <w:r>
              <w:t>Olası nedeni</w:t>
            </w:r>
          </w:p>
        </w:tc>
        <w:tc>
          <w:tcPr>
            <w:tcW w:w="3486" w:type="dxa"/>
          </w:tcPr>
          <w:p w:rsidR="006900B5" w:rsidRDefault="006900B5" w:rsidP="00812CA1">
            <w:r>
              <w:t>Geçici Çözüm</w:t>
            </w:r>
          </w:p>
        </w:tc>
      </w:tr>
      <w:tr w:rsidR="006900B5" w:rsidTr="00812CA1">
        <w:tc>
          <w:tcPr>
            <w:tcW w:w="3485" w:type="dxa"/>
            <w:vMerge w:val="restart"/>
          </w:tcPr>
          <w:p w:rsidR="006900B5" w:rsidRDefault="006900B5" w:rsidP="00812CA1">
            <w:r>
              <w:t>Aşırı Sıcaklık</w:t>
            </w:r>
          </w:p>
        </w:tc>
        <w:tc>
          <w:tcPr>
            <w:tcW w:w="3485" w:type="dxa"/>
          </w:tcPr>
          <w:p w:rsidR="006900B5" w:rsidRDefault="006900B5" w:rsidP="00812CA1">
            <w:r>
              <w:t>Sirkülasyon eksikliği</w:t>
            </w:r>
          </w:p>
        </w:tc>
        <w:tc>
          <w:tcPr>
            <w:tcW w:w="3486" w:type="dxa"/>
          </w:tcPr>
          <w:p w:rsidR="006900B5" w:rsidRDefault="006900B5" w:rsidP="00812CA1">
            <w:r>
              <w:t>Tesisatta kapalı vana kontrolu</w:t>
            </w:r>
          </w:p>
        </w:tc>
      </w:tr>
      <w:tr w:rsidR="006900B5" w:rsidTr="00812CA1">
        <w:tc>
          <w:tcPr>
            <w:tcW w:w="3485" w:type="dxa"/>
            <w:vMerge/>
          </w:tcPr>
          <w:p w:rsidR="006900B5" w:rsidRPr="000D6547" w:rsidRDefault="006900B5" w:rsidP="00812CA1"/>
        </w:tc>
        <w:tc>
          <w:tcPr>
            <w:tcW w:w="3485" w:type="dxa"/>
          </w:tcPr>
          <w:p w:rsidR="006900B5" w:rsidRDefault="006900B5" w:rsidP="00812CA1">
            <w:r>
              <w:t>Pompa Arızası</w:t>
            </w:r>
          </w:p>
        </w:tc>
        <w:tc>
          <w:tcPr>
            <w:tcW w:w="3486" w:type="dxa"/>
          </w:tcPr>
          <w:p w:rsidR="006900B5" w:rsidRDefault="006900B5" w:rsidP="00812CA1">
            <w:r>
              <w:t>Pompa Kontrolü</w:t>
            </w:r>
          </w:p>
        </w:tc>
      </w:tr>
      <w:tr w:rsidR="006900B5" w:rsidTr="00812CA1">
        <w:tc>
          <w:tcPr>
            <w:tcW w:w="3485" w:type="dxa"/>
            <w:vMerge/>
          </w:tcPr>
          <w:p w:rsidR="006900B5" w:rsidRPr="000D6547" w:rsidRDefault="006900B5" w:rsidP="00812CA1"/>
        </w:tc>
        <w:tc>
          <w:tcPr>
            <w:tcW w:w="3485" w:type="dxa"/>
          </w:tcPr>
          <w:p w:rsidR="006900B5" w:rsidRDefault="006900B5" w:rsidP="00812CA1">
            <w:r>
              <w:t>Arızalı sıcaklık sensörü</w:t>
            </w:r>
          </w:p>
        </w:tc>
        <w:tc>
          <w:tcPr>
            <w:tcW w:w="3486" w:type="dxa"/>
          </w:tcPr>
          <w:p w:rsidR="006900B5" w:rsidRDefault="006900B5" w:rsidP="00812CA1">
            <w:r>
              <w:t>Sıcaklık sensörünü değiştirin</w:t>
            </w:r>
          </w:p>
        </w:tc>
      </w:tr>
      <w:tr w:rsidR="006900B5" w:rsidTr="00812CA1">
        <w:tc>
          <w:tcPr>
            <w:tcW w:w="3485" w:type="dxa"/>
            <w:vMerge w:val="restart"/>
          </w:tcPr>
          <w:p w:rsidR="006900B5" w:rsidRPr="000D6547" w:rsidRDefault="006900B5" w:rsidP="00812CA1">
            <w:r>
              <w:t>Alev Söndü</w:t>
            </w:r>
          </w:p>
        </w:tc>
        <w:tc>
          <w:tcPr>
            <w:tcW w:w="3485" w:type="dxa"/>
          </w:tcPr>
          <w:p w:rsidR="006900B5" w:rsidRDefault="006900B5" w:rsidP="00812CA1">
            <w:r>
              <w:t>Düşük kaliteli pelet kullanımı</w:t>
            </w:r>
          </w:p>
        </w:tc>
        <w:tc>
          <w:tcPr>
            <w:tcW w:w="3486" w:type="dxa"/>
          </w:tcPr>
          <w:p w:rsidR="006900B5" w:rsidRDefault="006900B5" w:rsidP="00812CA1">
            <w:r>
              <w:t>Yüksek kaliteli peletler kullanın</w:t>
            </w:r>
          </w:p>
        </w:tc>
      </w:tr>
      <w:tr w:rsidR="006900B5" w:rsidTr="00812CA1">
        <w:tc>
          <w:tcPr>
            <w:tcW w:w="3485" w:type="dxa"/>
            <w:vMerge/>
          </w:tcPr>
          <w:p w:rsidR="006900B5" w:rsidRPr="009669C7" w:rsidRDefault="006900B5" w:rsidP="00812CA1"/>
        </w:tc>
        <w:tc>
          <w:tcPr>
            <w:tcW w:w="3485" w:type="dxa"/>
          </w:tcPr>
          <w:p w:rsidR="006900B5" w:rsidRDefault="006900B5" w:rsidP="00812CA1">
            <w:r>
              <w:t>Peletlerde çok fazla nem içeriği</w:t>
            </w:r>
          </w:p>
        </w:tc>
        <w:tc>
          <w:tcPr>
            <w:tcW w:w="3486" w:type="dxa"/>
          </w:tcPr>
          <w:p w:rsidR="006900B5" w:rsidRDefault="006900B5" w:rsidP="00812CA1">
            <w:r>
              <w:t>Yüksek kaliteli peletler kullanın</w:t>
            </w:r>
          </w:p>
        </w:tc>
      </w:tr>
      <w:tr w:rsidR="006900B5" w:rsidTr="00812CA1">
        <w:tc>
          <w:tcPr>
            <w:tcW w:w="3485" w:type="dxa"/>
            <w:vMerge/>
          </w:tcPr>
          <w:p w:rsidR="006900B5" w:rsidRPr="009669C7" w:rsidRDefault="006900B5" w:rsidP="00812CA1"/>
        </w:tc>
        <w:tc>
          <w:tcPr>
            <w:tcW w:w="3485" w:type="dxa"/>
          </w:tcPr>
          <w:p w:rsidR="006900B5" w:rsidRDefault="006900B5" w:rsidP="00812CA1">
            <w:r>
              <w:t>Çok düşük ortam sıcaklığı</w:t>
            </w:r>
          </w:p>
        </w:tc>
        <w:tc>
          <w:tcPr>
            <w:tcW w:w="3486" w:type="dxa"/>
          </w:tcPr>
          <w:p w:rsidR="006900B5" w:rsidRDefault="006900B5" w:rsidP="00812CA1">
            <w:r>
              <w:t>Kazan dairesi izolasyonunu kontrol edin</w:t>
            </w:r>
          </w:p>
        </w:tc>
      </w:tr>
      <w:tr w:rsidR="006900B5" w:rsidTr="00812CA1">
        <w:tc>
          <w:tcPr>
            <w:tcW w:w="3485" w:type="dxa"/>
            <w:vMerge/>
          </w:tcPr>
          <w:p w:rsidR="006900B5" w:rsidRPr="009669C7" w:rsidRDefault="006900B5" w:rsidP="00812CA1"/>
        </w:tc>
        <w:tc>
          <w:tcPr>
            <w:tcW w:w="3485" w:type="dxa"/>
          </w:tcPr>
          <w:p w:rsidR="006900B5" w:rsidRDefault="006900B5" w:rsidP="00812CA1">
            <w:r>
              <w:t>Boş yakıt deposu</w:t>
            </w:r>
          </w:p>
        </w:tc>
        <w:tc>
          <w:tcPr>
            <w:tcW w:w="3486" w:type="dxa"/>
          </w:tcPr>
          <w:p w:rsidR="006900B5" w:rsidRDefault="006900B5" w:rsidP="00812CA1">
            <w:r>
              <w:t>Depoya pelet ilave edin.</w:t>
            </w:r>
          </w:p>
        </w:tc>
      </w:tr>
      <w:tr w:rsidR="006900B5" w:rsidTr="00812CA1">
        <w:tc>
          <w:tcPr>
            <w:tcW w:w="3485" w:type="dxa"/>
            <w:vMerge/>
          </w:tcPr>
          <w:p w:rsidR="006900B5" w:rsidRPr="009669C7" w:rsidRDefault="006900B5" w:rsidP="00812CA1"/>
        </w:tc>
        <w:tc>
          <w:tcPr>
            <w:tcW w:w="3485" w:type="dxa"/>
          </w:tcPr>
          <w:p w:rsidR="006900B5" w:rsidRDefault="006900B5" w:rsidP="00812CA1">
            <w:r>
              <w:t>Helezon sıkışıklığı</w:t>
            </w:r>
          </w:p>
        </w:tc>
        <w:tc>
          <w:tcPr>
            <w:tcW w:w="3486" w:type="dxa"/>
          </w:tcPr>
          <w:p w:rsidR="006900B5" w:rsidRDefault="006900B5" w:rsidP="00812CA1">
            <w:r>
              <w:t>Yakıt verme helezonunu control edin</w:t>
            </w:r>
          </w:p>
        </w:tc>
      </w:tr>
      <w:tr w:rsidR="006900B5" w:rsidTr="00812CA1">
        <w:tc>
          <w:tcPr>
            <w:tcW w:w="3485" w:type="dxa"/>
            <w:vMerge/>
          </w:tcPr>
          <w:p w:rsidR="006900B5" w:rsidRPr="009669C7" w:rsidRDefault="006900B5" w:rsidP="00812CA1"/>
        </w:tc>
        <w:tc>
          <w:tcPr>
            <w:tcW w:w="3485" w:type="dxa"/>
          </w:tcPr>
          <w:p w:rsidR="006900B5" w:rsidRDefault="006900B5" w:rsidP="00812CA1">
            <w:r>
              <w:t>Yakıt verme motoru arızası</w:t>
            </w:r>
          </w:p>
        </w:tc>
        <w:tc>
          <w:tcPr>
            <w:tcW w:w="3486" w:type="dxa"/>
          </w:tcPr>
          <w:p w:rsidR="006900B5" w:rsidRDefault="006900B5" w:rsidP="00812CA1">
            <w:r>
              <w:t>Motoru kontrol ediniz.</w:t>
            </w:r>
          </w:p>
        </w:tc>
      </w:tr>
      <w:tr w:rsidR="006900B5" w:rsidTr="00812CA1">
        <w:tc>
          <w:tcPr>
            <w:tcW w:w="3485" w:type="dxa"/>
            <w:vMerge w:val="restart"/>
          </w:tcPr>
          <w:p w:rsidR="006900B5" w:rsidRPr="009669C7" w:rsidRDefault="006900B5" w:rsidP="00812CA1">
            <w:r>
              <w:t>Geri yanma algılandı</w:t>
            </w:r>
          </w:p>
        </w:tc>
        <w:tc>
          <w:tcPr>
            <w:tcW w:w="3485" w:type="dxa"/>
          </w:tcPr>
          <w:p w:rsidR="006900B5" w:rsidRDefault="006900B5" w:rsidP="00812CA1">
            <w:r>
              <w:t>Yakıt verme helezonunda aşırı ısınma</w:t>
            </w:r>
          </w:p>
        </w:tc>
        <w:tc>
          <w:tcPr>
            <w:tcW w:w="3486" w:type="dxa"/>
          </w:tcPr>
          <w:p w:rsidR="006900B5" w:rsidRDefault="006900B5" w:rsidP="00812CA1">
            <w:r>
              <w:t>Yakıt verme helezonunu kontrol ediniz.</w:t>
            </w:r>
          </w:p>
        </w:tc>
      </w:tr>
      <w:tr w:rsidR="006900B5" w:rsidTr="00812CA1">
        <w:tc>
          <w:tcPr>
            <w:tcW w:w="3485" w:type="dxa"/>
            <w:vMerge/>
          </w:tcPr>
          <w:p w:rsidR="006900B5" w:rsidRPr="009669C7" w:rsidRDefault="006900B5" w:rsidP="00812CA1"/>
        </w:tc>
        <w:tc>
          <w:tcPr>
            <w:tcW w:w="3485" w:type="dxa"/>
          </w:tcPr>
          <w:p w:rsidR="006900B5" w:rsidRDefault="006900B5" w:rsidP="00812CA1">
            <w:r>
              <w:t>Tozlu pelet</w:t>
            </w:r>
          </w:p>
        </w:tc>
        <w:tc>
          <w:tcPr>
            <w:tcW w:w="3486" w:type="dxa"/>
          </w:tcPr>
          <w:p w:rsidR="006900B5" w:rsidRDefault="006900B5" w:rsidP="00812CA1">
            <w:r>
              <w:t>Yüksek kaliteli peletler kullanın</w:t>
            </w:r>
          </w:p>
        </w:tc>
      </w:tr>
      <w:tr w:rsidR="006900B5" w:rsidTr="00812CA1">
        <w:tc>
          <w:tcPr>
            <w:tcW w:w="3485" w:type="dxa"/>
            <w:vMerge/>
          </w:tcPr>
          <w:p w:rsidR="006900B5" w:rsidRPr="009669C7" w:rsidRDefault="006900B5" w:rsidP="00812CA1"/>
        </w:tc>
        <w:tc>
          <w:tcPr>
            <w:tcW w:w="3485" w:type="dxa"/>
          </w:tcPr>
          <w:p w:rsidR="006900B5" w:rsidRDefault="006900B5" w:rsidP="00812CA1">
            <w:r>
              <w:t>Termostat arızası</w:t>
            </w:r>
          </w:p>
        </w:tc>
        <w:tc>
          <w:tcPr>
            <w:tcW w:w="3486" w:type="dxa"/>
          </w:tcPr>
          <w:p w:rsidR="006900B5" w:rsidRDefault="006900B5" w:rsidP="00812CA1">
            <w:r>
              <w:t>Termostatı kontrol edin.</w:t>
            </w:r>
          </w:p>
        </w:tc>
      </w:tr>
      <w:tr w:rsidR="006900B5" w:rsidTr="00812CA1">
        <w:tc>
          <w:tcPr>
            <w:tcW w:w="3485" w:type="dxa"/>
            <w:vMerge w:val="restart"/>
          </w:tcPr>
          <w:p w:rsidR="006900B5" w:rsidRPr="009669C7" w:rsidRDefault="006900B5" w:rsidP="00812CA1">
            <w:r>
              <w:t>Yetersiz baca çekişi</w:t>
            </w:r>
          </w:p>
        </w:tc>
        <w:tc>
          <w:tcPr>
            <w:tcW w:w="3485" w:type="dxa"/>
          </w:tcPr>
          <w:p w:rsidR="006900B5" w:rsidRDefault="006900B5" w:rsidP="00812CA1">
            <w:r>
              <w:t>Bacada tıkanıklık</w:t>
            </w:r>
          </w:p>
        </w:tc>
        <w:tc>
          <w:tcPr>
            <w:tcW w:w="3486" w:type="dxa"/>
          </w:tcPr>
          <w:p w:rsidR="006900B5" w:rsidRDefault="006900B5" w:rsidP="00812CA1">
            <w:r>
              <w:t>Bacayı kontrol edin</w:t>
            </w:r>
          </w:p>
        </w:tc>
      </w:tr>
      <w:tr w:rsidR="006900B5" w:rsidTr="00812CA1">
        <w:tc>
          <w:tcPr>
            <w:tcW w:w="3485" w:type="dxa"/>
            <w:vMerge/>
          </w:tcPr>
          <w:p w:rsidR="006900B5" w:rsidRPr="009669C7" w:rsidRDefault="006900B5" w:rsidP="00812CA1"/>
        </w:tc>
        <w:tc>
          <w:tcPr>
            <w:tcW w:w="3485" w:type="dxa"/>
          </w:tcPr>
          <w:p w:rsidR="006900B5" w:rsidRDefault="006900B5" w:rsidP="00812CA1">
            <w:r>
              <w:t>Baca hava sıkışması</w:t>
            </w:r>
          </w:p>
        </w:tc>
        <w:tc>
          <w:tcPr>
            <w:tcW w:w="3486" w:type="dxa"/>
          </w:tcPr>
          <w:p w:rsidR="006900B5" w:rsidRDefault="006900B5" w:rsidP="00812CA1">
            <w:r>
              <w:t>Bacayı kontrol edin</w:t>
            </w:r>
          </w:p>
        </w:tc>
      </w:tr>
      <w:tr w:rsidR="006900B5" w:rsidTr="00812CA1">
        <w:tc>
          <w:tcPr>
            <w:tcW w:w="3485" w:type="dxa"/>
            <w:vMerge/>
          </w:tcPr>
          <w:p w:rsidR="006900B5" w:rsidRPr="009669C7" w:rsidRDefault="006900B5" w:rsidP="00812CA1"/>
        </w:tc>
        <w:tc>
          <w:tcPr>
            <w:tcW w:w="3485" w:type="dxa"/>
          </w:tcPr>
          <w:p w:rsidR="006900B5" w:rsidRDefault="006900B5" w:rsidP="00812CA1">
            <w:r>
              <w:t>Kötü baca montajı</w:t>
            </w:r>
          </w:p>
        </w:tc>
        <w:tc>
          <w:tcPr>
            <w:tcW w:w="3486" w:type="dxa"/>
          </w:tcPr>
          <w:p w:rsidR="006900B5" w:rsidRDefault="006900B5" w:rsidP="00812CA1">
            <w:r>
              <w:t>Bacayı kontrol edin</w:t>
            </w:r>
          </w:p>
        </w:tc>
      </w:tr>
      <w:tr w:rsidR="006900B5" w:rsidTr="00812CA1">
        <w:tc>
          <w:tcPr>
            <w:tcW w:w="3485" w:type="dxa"/>
            <w:vMerge w:val="restart"/>
          </w:tcPr>
          <w:p w:rsidR="006900B5" w:rsidRPr="009669C7" w:rsidRDefault="006900B5" w:rsidP="00812CA1">
            <w:r>
              <w:t>Ateşleme Hatası</w:t>
            </w:r>
          </w:p>
        </w:tc>
        <w:tc>
          <w:tcPr>
            <w:tcW w:w="3485" w:type="dxa"/>
          </w:tcPr>
          <w:p w:rsidR="006900B5" w:rsidRDefault="006900B5" w:rsidP="00812CA1">
            <w:r>
              <w:t>Düşük kaliteli peletler</w:t>
            </w:r>
          </w:p>
        </w:tc>
        <w:tc>
          <w:tcPr>
            <w:tcW w:w="3486" w:type="dxa"/>
          </w:tcPr>
          <w:p w:rsidR="006900B5" w:rsidRDefault="006900B5" w:rsidP="00812CA1">
            <w:r>
              <w:t>Yüksek kaliteli peletler kullanın</w:t>
            </w:r>
          </w:p>
        </w:tc>
      </w:tr>
      <w:tr w:rsidR="006900B5" w:rsidTr="00812CA1">
        <w:tc>
          <w:tcPr>
            <w:tcW w:w="3485" w:type="dxa"/>
            <w:vMerge/>
          </w:tcPr>
          <w:p w:rsidR="006900B5" w:rsidRPr="000121CB" w:rsidRDefault="006900B5" w:rsidP="00812CA1"/>
        </w:tc>
        <w:tc>
          <w:tcPr>
            <w:tcW w:w="3485" w:type="dxa"/>
          </w:tcPr>
          <w:p w:rsidR="006900B5" w:rsidRDefault="006900B5" w:rsidP="00812CA1">
            <w:r>
              <w:t>Peletlerde çok fazla nem içeriği</w:t>
            </w:r>
          </w:p>
        </w:tc>
        <w:tc>
          <w:tcPr>
            <w:tcW w:w="3486" w:type="dxa"/>
          </w:tcPr>
          <w:p w:rsidR="006900B5" w:rsidRDefault="006900B5" w:rsidP="00812CA1">
            <w:r>
              <w:t>Yüksek kaliteli peletler kullanın</w:t>
            </w:r>
          </w:p>
        </w:tc>
      </w:tr>
      <w:tr w:rsidR="006900B5" w:rsidTr="00812CA1">
        <w:tc>
          <w:tcPr>
            <w:tcW w:w="3485" w:type="dxa"/>
            <w:vMerge/>
          </w:tcPr>
          <w:p w:rsidR="006900B5" w:rsidRPr="000121CB" w:rsidRDefault="006900B5" w:rsidP="00812CA1"/>
        </w:tc>
        <w:tc>
          <w:tcPr>
            <w:tcW w:w="3485" w:type="dxa"/>
          </w:tcPr>
          <w:p w:rsidR="006900B5" w:rsidRDefault="006900B5" w:rsidP="00812CA1">
            <w:r>
              <w:t>Çok düşük ortam sıcaklığı</w:t>
            </w:r>
          </w:p>
        </w:tc>
        <w:tc>
          <w:tcPr>
            <w:tcW w:w="3486" w:type="dxa"/>
          </w:tcPr>
          <w:p w:rsidR="006900B5" w:rsidRDefault="006900B5" w:rsidP="00812CA1">
            <w:r>
              <w:t>Ateşlemeyi tekrar deneyin</w:t>
            </w:r>
          </w:p>
        </w:tc>
      </w:tr>
      <w:tr w:rsidR="006900B5" w:rsidTr="00812CA1">
        <w:tc>
          <w:tcPr>
            <w:tcW w:w="3485" w:type="dxa"/>
            <w:vMerge/>
          </w:tcPr>
          <w:p w:rsidR="006900B5" w:rsidRPr="000121CB" w:rsidRDefault="006900B5" w:rsidP="00812CA1"/>
        </w:tc>
        <w:tc>
          <w:tcPr>
            <w:tcW w:w="3485" w:type="dxa"/>
          </w:tcPr>
          <w:p w:rsidR="006900B5" w:rsidRDefault="006900B5" w:rsidP="00812CA1">
            <w:r>
              <w:t>Helezon sıkışıklığı</w:t>
            </w:r>
          </w:p>
        </w:tc>
        <w:tc>
          <w:tcPr>
            <w:tcW w:w="3486" w:type="dxa"/>
          </w:tcPr>
          <w:p w:rsidR="006900B5" w:rsidRDefault="006900B5" w:rsidP="00812CA1">
            <w:r>
              <w:t>Yakıt verme helezonunu kontrol ediniz.</w:t>
            </w:r>
          </w:p>
        </w:tc>
      </w:tr>
      <w:tr w:rsidR="006900B5" w:rsidTr="00812CA1">
        <w:tc>
          <w:tcPr>
            <w:tcW w:w="3485" w:type="dxa"/>
            <w:vMerge/>
          </w:tcPr>
          <w:p w:rsidR="006900B5" w:rsidRPr="000121CB" w:rsidRDefault="006900B5" w:rsidP="00812CA1"/>
        </w:tc>
        <w:tc>
          <w:tcPr>
            <w:tcW w:w="3485" w:type="dxa"/>
          </w:tcPr>
          <w:p w:rsidR="006900B5" w:rsidRDefault="006900B5" w:rsidP="00812CA1">
            <w:r>
              <w:t>Yakıt verme motoru arızası</w:t>
            </w:r>
          </w:p>
        </w:tc>
        <w:tc>
          <w:tcPr>
            <w:tcW w:w="3486" w:type="dxa"/>
          </w:tcPr>
          <w:p w:rsidR="006900B5" w:rsidRDefault="006900B5" w:rsidP="00812CA1">
            <w:r>
              <w:t>Motoru kontrol ediniz</w:t>
            </w:r>
          </w:p>
        </w:tc>
      </w:tr>
      <w:tr w:rsidR="006900B5" w:rsidTr="00812CA1">
        <w:tc>
          <w:tcPr>
            <w:tcW w:w="3485" w:type="dxa"/>
            <w:vMerge/>
          </w:tcPr>
          <w:p w:rsidR="006900B5" w:rsidRPr="000121CB" w:rsidRDefault="006900B5" w:rsidP="00812CA1"/>
        </w:tc>
        <w:tc>
          <w:tcPr>
            <w:tcW w:w="3485" w:type="dxa"/>
          </w:tcPr>
          <w:p w:rsidR="006900B5" w:rsidRDefault="006900B5" w:rsidP="00812CA1">
            <w:r>
              <w:t>Ateşleme rezistansı arızası</w:t>
            </w:r>
          </w:p>
        </w:tc>
        <w:tc>
          <w:tcPr>
            <w:tcW w:w="3486" w:type="dxa"/>
          </w:tcPr>
          <w:p w:rsidR="006900B5" w:rsidRDefault="006900B5" w:rsidP="00812CA1">
            <w:r>
              <w:t>Ateşleme rezistansını kontrol ediniz.</w:t>
            </w:r>
          </w:p>
        </w:tc>
      </w:tr>
      <w:tr w:rsidR="006900B5" w:rsidTr="00812CA1">
        <w:tc>
          <w:tcPr>
            <w:tcW w:w="3485" w:type="dxa"/>
            <w:vMerge/>
          </w:tcPr>
          <w:p w:rsidR="006900B5" w:rsidRPr="000121CB" w:rsidRDefault="006900B5" w:rsidP="00812CA1"/>
        </w:tc>
        <w:tc>
          <w:tcPr>
            <w:tcW w:w="3485" w:type="dxa"/>
          </w:tcPr>
          <w:p w:rsidR="006900B5" w:rsidRDefault="006900B5" w:rsidP="00812CA1">
            <w:r>
              <w:t>Baca sensörü arızası</w:t>
            </w:r>
          </w:p>
        </w:tc>
        <w:tc>
          <w:tcPr>
            <w:tcW w:w="3486" w:type="dxa"/>
          </w:tcPr>
          <w:p w:rsidR="006900B5" w:rsidRDefault="006900B5" w:rsidP="00812CA1">
            <w:r>
              <w:t>Baca sensörünü değiştirin.</w:t>
            </w:r>
          </w:p>
        </w:tc>
      </w:tr>
      <w:tr w:rsidR="006900B5" w:rsidTr="00812CA1">
        <w:tc>
          <w:tcPr>
            <w:tcW w:w="3485" w:type="dxa"/>
            <w:vMerge/>
          </w:tcPr>
          <w:p w:rsidR="006900B5" w:rsidRPr="000121CB" w:rsidRDefault="006900B5" w:rsidP="00812CA1"/>
        </w:tc>
        <w:tc>
          <w:tcPr>
            <w:tcW w:w="3485" w:type="dxa"/>
          </w:tcPr>
          <w:p w:rsidR="006900B5" w:rsidRDefault="006900B5" w:rsidP="00812CA1">
            <w:r>
              <w:t>Kart arızası</w:t>
            </w:r>
          </w:p>
        </w:tc>
        <w:tc>
          <w:tcPr>
            <w:tcW w:w="3486" w:type="dxa"/>
          </w:tcPr>
          <w:p w:rsidR="006900B5" w:rsidRDefault="006900B5" w:rsidP="00812CA1">
            <w:r>
              <w:t>Kartı değiştirin</w:t>
            </w:r>
          </w:p>
        </w:tc>
      </w:tr>
      <w:tr w:rsidR="006900B5" w:rsidTr="00812CA1">
        <w:tc>
          <w:tcPr>
            <w:tcW w:w="3485" w:type="dxa"/>
            <w:vMerge w:val="restart"/>
          </w:tcPr>
          <w:p w:rsidR="006900B5" w:rsidRPr="000121CB" w:rsidRDefault="006900B5" w:rsidP="00812CA1">
            <w:r>
              <w:t>Sensör arızası:&lt;&gt;</w:t>
            </w:r>
          </w:p>
        </w:tc>
        <w:tc>
          <w:tcPr>
            <w:tcW w:w="3485" w:type="dxa"/>
          </w:tcPr>
          <w:p w:rsidR="006900B5" w:rsidRDefault="006900B5" w:rsidP="00812CA1">
            <w:r>
              <w:t>Arızalı Sensör</w:t>
            </w:r>
          </w:p>
        </w:tc>
        <w:tc>
          <w:tcPr>
            <w:tcW w:w="3486" w:type="dxa"/>
          </w:tcPr>
          <w:p w:rsidR="006900B5" w:rsidRDefault="006900B5" w:rsidP="00812CA1">
            <w:r>
              <w:t>Sensörü değiştirin</w:t>
            </w:r>
          </w:p>
        </w:tc>
      </w:tr>
      <w:tr w:rsidR="006900B5" w:rsidTr="00812CA1">
        <w:tc>
          <w:tcPr>
            <w:tcW w:w="3485" w:type="dxa"/>
            <w:vMerge/>
          </w:tcPr>
          <w:p w:rsidR="006900B5" w:rsidRPr="000121CB" w:rsidRDefault="006900B5" w:rsidP="00812CA1"/>
        </w:tc>
        <w:tc>
          <w:tcPr>
            <w:tcW w:w="3485" w:type="dxa"/>
          </w:tcPr>
          <w:p w:rsidR="006900B5" w:rsidRDefault="006900B5" w:rsidP="00812CA1">
            <w:r>
              <w:t>Sensör bağlantısında kopukluk/temassızlık</w:t>
            </w:r>
          </w:p>
        </w:tc>
        <w:tc>
          <w:tcPr>
            <w:tcW w:w="3486" w:type="dxa"/>
          </w:tcPr>
          <w:p w:rsidR="006900B5" w:rsidRDefault="006900B5" w:rsidP="00812CA1">
            <w:r>
              <w:t>Sensör bağlantılarını kontrol edin</w:t>
            </w:r>
          </w:p>
        </w:tc>
      </w:tr>
      <w:tr w:rsidR="006900B5" w:rsidTr="00812CA1">
        <w:tc>
          <w:tcPr>
            <w:tcW w:w="3485" w:type="dxa"/>
            <w:vMerge/>
          </w:tcPr>
          <w:p w:rsidR="006900B5" w:rsidRPr="000121CB" w:rsidRDefault="006900B5" w:rsidP="00812CA1"/>
        </w:tc>
        <w:tc>
          <w:tcPr>
            <w:tcW w:w="3485" w:type="dxa"/>
          </w:tcPr>
          <w:p w:rsidR="006900B5" w:rsidRDefault="006900B5" w:rsidP="00812CA1"/>
        </w:tc>
        <w:tc>
          <w:tcPr>
            <w:tcW w:w="3486" w:type="dxa"/>
          </w:tcPr>
          <w:p w:rsidR="006900B5" w:rsidRDefault="006900B5" w:rsidP="00812CA1"/>
        </w:tc>
      </w:tr>
      <w:tr w:rsidR="006900B5" w:rsidTr="00812CA1">
        <w:tc>
          <w:tcPr>
            <w:tcW w:w="3485" w:type="dxa"/>
            <w:vMerge w:val="restart"/>
          </w:tcPr>
          <w:p w:rsidR="006900B5" w:rsidRPr="000121CB" w:rsidRDefault="006900B5" w:rsidP="00812CA1">
            <w:r>
              <w:t>Yakıt Bitti</w:t>
            </w:r>
          </w:p>
        </w:tc>
        <w:tc>
          <w:tcPr>
            <w:tcW w:w="3485" w:type="dxa"/>
          </w:tcPr>
          <w:p w:rsidR="006900B5" w:rsidRDefault="006900B5" w:rsidP="00812CA1">
            <w:r>
              <w:t>Yakıt deposunda pelet kalmadı</w:t>
            </w:r>
          </w:p>
        </w:tc>
        <w:tc>
          <w:tcPr>
            <w:tcW w:w="3486" w:type="dxa"/>
          </w:tcPr>
          <w:p w:rsidR="006900B5" w:rsidRDefault="006900B5" w:rsidP="00812CA1">
            <w:r>
              <w:t>Pelet ilave edin.</w:t>
            </w:r>
          </w:p>
        </w:tc>
      </w:tr>
      <w:tr w:rsidR="006900B5" w:rsidTr="00812CA1">
        <w:tc>
          <w:tcPr>
            <w:tcW w:w="3485" w:type="dxa"/>
            <w:vMerge/>
          </w:tcPr>
          <w:p w:rsidR="006900B5" w:rsidRPr="000121CB" w:rsidRDefault="006900B5" w:rsidP="00812CA1"/>
        </w:tc>
        <w:tc>
          <w:tcPr>
            <w:tcW w:w="3485" w:type="dxa"/>
          </w:tcPr>
          <w:p w:rsidR="006900B5" w:rsidRDefault="006900B5" w:rsidP="00812CA1">
            <w:r>
              <w:t>Arızalı seviye sensörü</w:t>
            </w:r>
          </w:p>
        </w:tc>
        <w:tc>
          <w:tcPr>
            <w:tcW w:w="3486" w:type="dxa"/>
          </w:tcPr>
          <w:p w:rsidR="006900B5" w:rsidRDefault="006900B5" w:rsidP="00812CA1">
            <w:r>
              <w:t>Sensörü değiştirin</w:t>
            </w:r>
          </w:p>
        </w:tc>
      </w:tr>
      <w:tr w:rsidR="006900B5" w:rsidTr="00812CA1">
        <w:tc>
          <w:tcPr>
            <w:tcW w:w="3485" w:type="dxa"/>
            <w:vMerge w:val="restart"/>
          </w:tcPr>
          <w:p w:rsidR="006900B5" w:rsidRPr="000121CB" w:rsidRDefault="006900B5" w:rsidP="00812CA1">
            <w:r>
              <w:t>FAN error</w:t>
            </w:r>
          </w:p>
        </w:tc>
        <w:tc>
          <w:tcPr>
            <w:tcW w:w="3485" w:type="dxa"/>
          </w:tcPr>
          <w:p w:rsidR="006900B5" w:rsidRDefault="006900B5" w:rsidP="00812CA1">
            <w:r>
              <w:t xml:space="preserve">Kirli fan </w:t>
            </w:r>
          </w:p>
        </w:tc>
        <w:tc>
          <w:tcPr>
            <w:tcW w:w="3486" w:type="dxa"/>
          </w:tcPr>
          <w:p w:rsidR="006900B5" w:rsidRDefault="006900B5" w:rsidP="00812CA1">
            <w:r>
              <w:t>Fanı kontrol edin ve temizleyin</w:t>
            </w:r>
          </w:p>
        </w:tc>
      </w:tr>
      <w:tr w:rsidR="006900B5" w:rsidTr="00812CA1">
        <w:tc>
          <w:tcPr>
            <w:tcW w:w="3485" w:type="dxa"/>
            <w:vMerge/>
          </w:tcPr>
          <w:p w:rsidR="006900B5" w:rsidRDefault="006900B5" w:rsidP="00812CA1"/>
        </w:tc>
        <w:tc>
          <w:tcPr>
            <w:tcW w:w="3485" w:type="dxa"/>
          </w:tcPr>
          <w:p w:rsidR="006900B5" w:rsidRDefault="006900B5" w:rsidP="00812CA1">
            <w:r>
              <w:t>Arızalı fan</w:t>
            </w:r>
          </w:p>
        </w:tc>
        <w:tc>
          <w:tcPr>
            <w:tcW w:w="3486" w:type="dxa"/>
          </w:tcPr>
          <w:p w:rsidR="006900B5" w:rsidRDefault="006900B5" w:rsidP="00812CA1">
            <w:r>
              <w:t>Fanı değiştirin</w:t>
            </w:r>
          </w:p>
        </w:tc>
      </w:tr>
      <w:tr w:rsidR="006900B5" w:rsidTr="00812CA1">
        <w:tc>
          <w:tcPr>
            <w:tcW w:w="3485" w:type="dxa"/>
            <w:vMerge/>
          </w:tcPr>
          <w:p w:rsidR="006900B5" w:rsidRDefault="006900B5" w:rsidP="00812CA1"/>
        </w:tc>
        <w:tc>
          <w:tcPr>
            <w:tcW w:w="3485" w:type="dxa"/>
          </w:tcPr>
          <w:p w:rsidR="006900B5" w:rsidRDefault="006900B5" w:rsidP="00812CA1">
            <w:r>
              <w:t>Arızalı fan hız sensörü</w:t>
            </w:r>
          </w:p>
        </w:tc>
        <w:tc>
          <w:tcPr>
            <w:tcW w:w="3486" w:type="dxa"/>
          </w:tcPr>
          <w:p w:rsidR="006900B5" w:rsidRDefault="006900B5" w:rsidP="00812CA1">
            <w:r>
              <w:t>Fanı değiştirin</w:t>
            </w:r>
          </w:p>
        </w:tc>
      </w:tr>
      <w:tr w:rsidR="006900B5" w:rsidTr="00812CA1">
        <w:tc>
          <w:tcPr>
            <w:tcW w:w="3485" w:type="dxa"/>
            <w:vMerge w:val="restart"/>
          </w:tcPr>
          <w:p w:rsidR="006900B5" w:rsidRDefault="006900B5" w:rsidP="00812CA1">
            <w:r>
              <w:t>Looperror</w:t>
            </w:r>
          </w:p>
        </w:tc>
        <w:tc>
          <w:tcPr>
            <w:tcW w:w="3485" w:type="dxa"/>
          </w:tcPr>
          <w:p w:rsidR="006900B5" w:rsidRDefault="006900B5" w:rsidP="00812CA1">
            <w:r>
              <w:t>Ocak temizleme mekanizmasında sıkışma</w:t>
            </w:r>
          </w:p>
        </w:tc>
        <w:tc>
          <w:tcPr>
            <w:tcW w:w="3486" w:type="dxa"/>
          </w:tcPr>
          <w:p w:rsidR="006900B5" w:rsidRDefault="006900B5" w:rsidP="00812CA1">
            <w:r>
              <w:t>Ocak temizleme mekanizmasını kontrol edin</w:t>
            </w:r>
          </w:p>
        </w:tc>
      </w:tr>
      <w:tr w:rsidR="006900B5" w:rsidTr="00812CA1">
        <w:tc>
          <w:tcPr>
            <w:tcW w:w="3485" w:type="dxa"/>
            <w:vMerge/>
          </w:tcPr>
          <w:p w:rsidR="006900B5" w:rsidRDefault="006900B5" w:rsidP="00812CA1"/>
        </w:tc>
        <w:tc>
          <w:tcPr>
            <w:tcW w:w="3485" w:type="dxa"/>
          </w:tcPr>
          <w:p w:rsidR="006900B5" w:rsidRDefault="006900B5" w:rsidP="00812CA1">
            <w:r>
              <w:t>Ocak temizleme mekanizmasında kötü ayarlanmış swich</w:t>
            </w:r>
          </w:p>
        </w:tc>
        <w:tc>
          <w:tcPr>
            <w:tcW w:w="3486" w:type="dxa"/>
          </w:tcPr>
          <w:p w:rsidR="006900B5" w:rsidRDefault="006900B5" w:rsidP="00812CA1">
            <w:r>
              <w:t>Swich ayar kontrolu</w:t>
            </w:r>
          </w:p>
        </w:tc>
      </w:tr>
      <w:tr w:rsidR="006900B5" w:rsidTr="00812CA1">
        <w:tc>
          <w:tcPr>
            <w:tcW w:w="3485" w:type="dxa"/>
            <w:vMerge/>
          </w:tcPr>
          <w:p w:rsidR="006900B5" w:rsidRDefault="006900B5" w:rsidP="00812CA1"/>
        </w:tc>
        <w:tc>
          <w:tcPr>
            <w:tcW w:w="3485" w:type="dxa"/>
          </w:tcPr>
          <w:p w:rsidR="006900B5" w:rsidRDefault="006900B5" w:rsidP="00812CA1">
            <w:r>
              <w:t>Arızalı ocak temizleme motoru</w:t>
            </w:r>
          </w:p>
        </w:tc>
        <w:tc>
          <w:tcPr>
            <w:tcW w:w="3486" w:type="dxa"/>
          </w:tcPr>
          <w:p w:rsidR="006900B5" w:rsidRDefault="006900B5" w:rsidP="00812CA1">
            <w:r>
              <w:t>Ocak temizleme motoru değiştirin</w:t>
            </w:r>
          </w:p>
        </w:tc>
      </w:tr>
    </w:tbl>
    <w:p w:rsidR="006900B5" w:rsidRPr="000D6547" w:rsidRDefault="006900B5" w:rsidP="006900B5"/>
    <w:p w:rsidR="006900B5" w:rsidRDefault="006900B5" w:rsidP="006900B5">
      <w:pPr>
        <w:jc w:val="both"/>
        <w:rPr>
          <w:rFonts w:ascii="DINbek Light" w:hAnsi="DINbek Light"/>
        </w:rPr>
      </w:pPr>
    </w:p>
    <w:tbl>
      <w:tblPr>
        <w:tblStyle w:val="TabloKlavuzu"/>
        <w:tblW w:w="8500" w:type="dxa"/>
        <w:jc w:val="center"/>
        <w:tblLook w:val="04A0"/>
      </w:tblPr>
      <w:tblGrid>
        <w:gridCol w:w="3397"/>
        <w:gridCol w:w="5103"/>
      </w:tblGrid>
      <w:tr w:rsidR="00B041C6" w:rsidRPr="00E511D6" w:rsidTr="00812CA1">
        <w:trPr>
          <w:trHeight w:val="204"/>
          <w:jc w:val="center"/>
        </w:trPr>
        <w:tc>
          <w:tcPr>
            <w:tcW w:w="8500" w:type="dxa"/>
            <w:gridSpan w:val="2"/>
            <w:shd w:val="clear" w:color="auto" w:fill="FFFFFF" w:themeFill="background1"/>
          </w:tcPr>
          <w:p w:rsidR="00B041C6" w:rsidRPr="001831E0" w:rsidRDefault="00B041C6" w:rsidP="00812CA1">
            <w:pPr>
              <w:jc w:val="center"/>
              <w:rPr>
                <w:rFonts w:ascii="DINbek Light" w:hAnsi="DINbek Light"/>
                <w:b/>
              </w:rPr>
            </w:pPr>
            <w:r w:rsidRPr="001831E0">
              <w:rPr>
                <w:rFonts w:ascii="DINbek Light" w:hAnsi="DINbek Light"/>
                <w:b/>
                <w:color w:val="002060"/>
              </w:rPr>
              <w:lastRenderedPageBreak/>
              <w:t xml:space="preserve">GARANTİ BELGESİ </w:t>
            </w:r>
          </w:p>
        </w:tc>
      </w:tr>
      <w:tr w:rsidR="00B041C6" w:rsidRPr="00E511D6" w:rsidTr="00812CA1">
        <w:trPr>
          <w:trHeight w:val="2213"/>
          <w:jc w:val="center"/>
        </w:trPr>
        <w:tc>
          <w:tcPr>
            <w:tcW w:w="3397" w:type="dxa"/>
            <w:shd w:val="clear" w:color="auto" w:fill="FFFFFF" w:themeFill="background1"/>
          </w:tcPr>
          <w:p w:rsidR="00B041C6" w:rsidRPr="00E511D6" w:rsidRDefault="00B041C6" w:rsidP="00812CA1">
            <w:pPr>
              <w:spacing w:line="276" w:lineRule="auto"/>
              <w:rPr>
                <w:rFonts w:ascii="DINbek Light" w:hAnsi="DINbek Light" w:cs="Times New Roman"/>
                <w:b/>
                <w:color w:val="FF0000"/>
                <w:sz w:val="20"/>
                <w:szCs w:val="20"/>
              </w:rPr>
            </w:pPr>
            <w:r w:rsidRPr="00E511D6">
              <w:rPr>
                <w:rFonts w:ascii="DINbek Light" w:hAnsi="DINbek Light" w:cs="Times New Roman"/>
                <w:b/>
                <w:color w:val="FF0000"/>
                <w:sz w:val="20"/>
                <w:szCs w:val="20"/>
              </w:rPr>
              <w:t>Üretici veya İthalatçı Firmanın:</w:t>
            </w:r>
          </w:p>
          <w:p w:rsidR="00B041C6" w:rsidRPr="00E511D6" w:rsidRDefault="00B041C6" w:rsidP="00812CA1">
            <w:pPr>
              <w:spacing w:line="276" w:lineRule="auto"/>
              <w:rPr>
                <w:rFonts w:ascii="DINbek Light" w:hAnsi="DINbek Light" w:cs="Times New Roman"/>
                <w:b/>
                <w:sz w:val="20"/>
                <w:szCs w:val="20"/>
              </w:rPr>
            </w:pPr>
            <w:r>
              <w:rPr>
                <w:rFonts w:ascii="DINbek Light" w:hAnsi="DINbek Light" w:cs="Times New Roman"/>
                <w:b/>
                <w:sz w:val="20"/>
                <w:szCs w:val="20"/>
              </w:rPr>
              <w:t>Ü</w:t>
            </w:r>
            <w:r w:rsidRPr="00E511D6">
              <w:rPr>
                <w:rFonts w:ascii="DINbek Light" w:hAnsi="DINbek Light" w:cs="Times New Roman"/>
                <w:b/>
                <w:sz w:val="20"/>
                <w:szCs w:val="20"/>
              </w:rPr>
              <w:t>nvanı:</w:t>
            </w:r>
            <w:r w:rsidRPr="00E511D6">
              <w:rPr>
                <w:rFonts w:ascii="DINbek Light" w:hAnsi="DINbek Light" w:cs="Times New Roman"/>
                <w:b/>
                <w:sz w:val="20"/>
                <w:szCs w:val="20"/>
              </w:rPr>
              <w:tab/>
            </w:r>
            <w:r w:rsidRPr="001831E0">
              <w:rPr>
                <w:rFonts w:ascii="DINbek Light" w:hAnsi="DINbek Light" w:cs="Times New Roman"/>
                <w:sz w:val="20"/>
                <w:szCs w:val="20"/>
              </w:rPr>
              <w:t>SALİH KOZLU - KOZLUSAN</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 xml:space="preserve">Adresi:     </w:t>
            </w:r>
            <w:r w:rsidRPr="001831E0">
              <w:rPr>
                <w:rFonts w:ascii="DINbek Light" w:hAnsi="DINbek Light" w:cs="Times New Roman"/>
                <w:sz w:val="20"/>
                <w:szCs w:val="20"/>
              </w:rPr>
              <w:t>Kayalıoğlu Mah. İstiklal (Cumhuriyet) Cad. No:148/1 AKHİSAR/ MANİSA</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 xml:space="preserve">Telefonu: </w:t>
            </w:r>
            <w:r w:rsidRPr="001831E0">
              <w:rPr>
                <w:rFonts w:ascii="DINbek Light" w:hAnsi="DINbek Light" w:cs="Times New Roman"/>
                <w:sz w:val="20"/>
                <w:szCs w:val="20"/>
              </w:rPr>
              <w:t>0236 427 2313</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 xml:space="preserve">Faks:        </w:t>
            </w:r>
            <w:r w:rsidRPr="001831E0">
              <w:rPr>
                <w:rFonts w:ascii="DINbek Light" w:hAnsi="DINbek Light" w:cs="Times New Roman"/>
                <w:sz w:val="20"/>
                <w:szCs w:val="20"/>
              </w:rPr>
              <w:t>0236 427 2427</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e-posta:   kozlusan@kozlusan.com</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 xml:space="preserve">Yetkilinin İmzası: </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Firmanın Kaşesi:</w:t>
            </w:r>
          </w:p>
          <w:p w:rsidR="00B041C6" w:rsidRPr="00E511D6" w:rsidRDefault="00B041C6" w:rsidP="00812CA1">
            <w:pPr>
              <w:spacing w:line="276" w:lineRule="auto"/>
              <w:rPr>
                <w:rFonts w:ascii="DINbek Light" w:hAnsi="DINbek Light" w:cs="Times New Roman"/>
                <w:b/>
                <w:sz w:val="20"/>
                <w:szCs w:val="20"/>
              </w:rPr>
            </w:pPr>
          </w:p>
        </w:tc>
        <w:tc>
          <w:tcPr>
            <w:tcW w:w="5103" w:type="dxa"/>
            <w:shd w:val="clear" w:color="auto" w:fill="FFFFFF" w:themeFill="background1"/>
          </w:tcPr>
          <w:p w:rsidR="00B041C6" w:rsidRPr="00E511D6" w:rsidRDefault="00B041C6" w:rsidP="00812CA1">
            <w:pPr>
              <w:spacing w:line="276" w:lineRule="auto"/>
              <w:rPr>
                <w:rFonts w:ascii="DINbek Light" w:hAnsi="DINbek Light" w:cs="Times New Roman"/>
                <w:b/>
                <w:color w:val="FF0000"/>
                <w:sz w:val="20"/>
                <w:szCs w:val="20"/>
              </w:rPr>
            </w:pPr>
            <w:r w:rsidRPr="00E511D6">
              <w:rPr>
                <w:rFonts w:ascii="DINbek Light" w:hAnsi="DINbek Light" w:cs="Times New Roman"/>
                <w:b/>
                <w:color w:val="FF0000"/>
                <w:sz w:val="20"/>
                <w:szCs w:val="20"/>
              </w:rPr>
              <w:t>Satıcı Firmanın:</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Unvanı:</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Adresi:</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Telefonu:</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Faks:</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e-posta:</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Fatura Tarih ve Sayısı:</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Teslim Tarihi ve Yeri:</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 xml:space="preserve">Yetkilinin İmzası: </w:t>
            </w:r>
          </w:p>
          <w:p w:rsidR="00B041C6" w:rsidRPr="00E511D6" w:rsidRDefault="00B041C6" w:rsidP="00812CA1">
            <w:pPr>
              <w:spacing w:line="276" w:lineRule="auto"/>
              <w:rPr>
                <w:rFonts w:ascii="DINbek Light" w:hAnsi="DINbek Light" w:cs="Times New Roman"/>
                <w:b/>
                <w:sz w:val="20"/>
                <w:szCs w:val="20"/>
              </w:rPr>
            </w:pPr>
            <w:r w:rsidRPr="00E511D6">
              <w:rPr>
                <w:rFonts w:ascii="DINbek Light" w:hAnsi="DINbek Light" w:cs="Times New Roman"/>
                <w:b/>
                <w:sz w:val="20"/>
                <w:szCs w:val="20"/>
              </w:rPr>
              <w:t>Firmanın Kaşesi:</w:t>
            </w:r>
          </w:p>
        </w:tc>
      </w:tr>
      <w:tr w:rsidR="00B041C6" w:rsidRPr="00E511D6" w:rsidTr="00812CA1">
        <w:trPr>
          <w:trHeight w:val="109"/>
          <w:jc w:val="center"/>
        </w:trPr>
        <w:tc>
          <w:tcPr>
            <w:tcW w:w="8500" w:type="dxa"/>
            <w:gridSpan w:val="2"/>
            <w:shd w:val="clear" w:color="auto" w:fill="FFFFFF" w:themeFill="background1"/>
          </w:tcPr>
          <w:p w:rsidR="00B041C6" w:rsidRPr="00E511D6" w:rsidRDefault="00B041C6" w:rsidP="00812CA1">
            <w:pPr>
              <w:jc w:val="center"/>
              <w:rPr>
                <w:rFonts w:ascii="DINbek Light" w:hAnsi="DINbek Light" w:cs="Times New Roman"/>
                <w:b/>
                <w:sz w:val="20"/>
                <w:szCs w:val="20"/>
              </w:rPr>
            </w:pPr>
            <w:r w:rsidRPr="00E511D6">
              <w:rPr>
                <w:rFonts w:ascii="DINbek Light" w:hAnsi="DINbek Light" w:cs="Times New Roman"/>
                <w:b/>
                <w:color w:val="FF0000"/>
                <w:sz w:val="20"/>
                <w:szCs w:val="20"/>
              </w:rPr>
              <w:t>Malın</w:t>
            </w:r>
          </w:p>
        </w:tc>
      </w:tr>
      <w:tr w:rsidR="00B041C6" w:rsidRPr="00E511D6" w:rsidTr="00812CA1">
        <w:trPr>
          <w:trHeight w:val="924"/>
          <w:jc w:val="center"/>
        </w:trPr>
        <w:tc>
          <w:tcPr>
            <w:tcW w:w="3397" w:type="dxa"/>
            <w:shd w:val="clear" w:color="auto" w:fill="FFFFFF" w:themeFill="background1"/>
          </w:tcPr>
          <w:p w:rsidR="00B041C6" w:rsidRPr="001831E0" w:rsidRDefault="00B041C6" w:rsidP="00812CA1">
            <w:pPr>
              <w:spacing w:line="276" w:lineRule="auto"/>
              <w:rPr>
                <w:rFonts w:ascii="DINbek Light" w:hAnsi="DINbek Light" w:cs="Times New Roman"/>
                <w:b/>
                <w:sz w:val="20"/>
                <w:szCs w:val="20"/>
              </w:rPr>
            </w:pPr>
            <w:r w:rsidRPr="001831E0">
              <w:rPr>
                <w:rFonts w:ascii="DINbek Light" w:hAnsi="DINbek Light" w:cs="Times New Roman"/>
                <w:b/>
                <w:sz w:val="20"/>
                <w:szCs w:val="20"/>
              </w:rPr>
              <w:t xml:space="preserve">Cinsi: </w:t>
            </w:r>
            <w:r w:rsidRPr="001831E0">
              <w:rPr>
                <w:rFonts w:ascii="DINbek Light" w:hAnsi="DINbek Light" w:cs="Times New Roman"/>
                <w:sz w:val="20"/>
                <w:szCs w:val="20"/>
              </w:rPr>
              <w:t>KATI YAKITLI KALORİFER KAZANI</w:t>
            </w:r>
          </w:p>
          <w:p w:rsidR="00B041C6" w:rsidRPr="001831E0" w:rsidRDefault="00B041C6" w:rsidP="00812CA1">
            <w:pPr>
              <w:spacing w:line="276" w:lineRule="auto"/>
              <w:rPr>
                <w:rFonts w:ascii="DINbek Light" w:hAnsi="DINbek Light" w:cs="Times New Roman"/>
                <w:b/>
                <w:sz w:val="20"/>
                <w:szCs w:val="20"/>
              </w:rPr>
            </w:pPr>
            <w:r w:rsidRPr="001831E0">
              <w:rPr>
                <w:rFonts w:ascii="DINbek Light" w:hAnsi="DINbek Light" w:cs="Times New Roman"/>
                <w:b/>
                <w:sz w:val="20"/>
                <w:szCs w:val="20"/>
              </w:rPr>
              <w:t xml:space="preserve">Markası: </w:t>
            </w:r>
            <w:r w:rsidRPr="001831E0">
              <w:rPr>
                <w:rFonts w:ascii="DINbek Light" w:hAnsi="DINbek Light" w:cs="Times New Roman"/>
                <w:sz w:val="20"/>
                <w:szCs w:val="20"/>
              </w:rPr>
              <w:t>KOZLUSAN</w:t>
            </w:r>
          </w:p>
          <w:p w:rsidR="00B041C6" w:rsidRPr="00E511D6" w:rsidRDefault="00B041C6" w:rsidP="00812CA1">
            <w:pPr>
              <w:spacing w:line="276" w:lineRule="auto"/>
              <w:rPr>
                <w:rFonts w:ascii="DINbek Light" w:hAnsi="DINbek Light" w:cs="Times New Roman"/>
                <w:b/>
                <w:sz w:val="20"/>
                <w:szCs w:val="20"/>
                <w:u w:val="single"/>
              </w:rPr>
            </w:pPr>
            <w:r w:rsidRPr="001831E0">
              <w:rPr>
                <w:rFonts w:ascii="DINbek Light" w:hAnsi="DINbek Light" w:cs="Times New Roman"/>
                <w:b/>
                <w:sz w:val="20"/>
                <w:szCs w:val="20"/>
              </w:rPr>
              <w:t>Modeli:</w:t>
            </w:r>
          </w:p>
        </w:tc>
        <w:tc>
          <w:tcPr>
            <w:tcW w:w="5103" w:type="dxa"/>
            <w:shd w:val="clear" w:color="auto" w:fill="FFFFFF" w:themeFill="background1"/>
          </w:tcPr>
          <w:p w:rsidR="00B041C6" w:rsidRPr="001831E0" w:rsidRDefault="00B041C6" w:rsidP="00812CA1">
            <w:pPr>
              <w:spacing w:line="276" w:lineRule="auto"/>
              <w:rPr>
                <w:rFonts w:ascii="DINbek Light" w:hAnsi="DINbek Light" w:cs="Times New Roman"/>
                <w:b/>
                <w:sz w:val="20"/>
                <w:szCs w:val="20"/>
              </w:rPr>
            </w:pPr>
            <w:r w:rsidRPr="001831E0">
              <w:rPr>
                <w:rFonts w:ascii="DINbek Light" w:hAnsi="DINbek Light" w:cs="Times New Roman"/>
                <w:b/>
                <w:sz w:val="20"/>
                <w:szCs w:val="20"/>
              </w:rPr>
              <w:t xml:space="preserve">Garanti Süresi: </w:t>
            </w:r>
            <w:r w:rsidRPr="001831E0">
              <w:rPr>
                <w:rFonts w:ascii="DINbek Light" w:hAnsi="DINbek Light" w:cs="Times New Roman"/>
                <w:sz w:val="20"/>
                <w:szCs w:val="20"/>
              </w:rPr>
              <w:t>2 YIL</w:t>
            </w:r>
          </w:p>
          <w:p w:rsidR="00B041C6" w:rsidRPr="001831E0" w:rsidRDefault="00B041C6" w:rsidP="00812CA1">
            <w:pPr>
              <w:spacing w:line="276" w:lineRule="auto"/>
              <w:rPr>
                <w:rFonts w:ascii="DINbek Light" w:hAnsi="DINbek Light" w:cs="Times New Roman"/>
                <w:b/>
                <w:sz w:val="20"/>
                <w:szCs w:val="20"/>
              </w:rPr>
            </w:pPr>
            <w:r w:rsidRPr="001831E0">
              <w:rPr>
                <w:rFonts w:ascii="DINbek Light" w:hAnsi="DINbek Light" w:cs="Times New Roman"/>
                <w:b/>
                <w:sz w:val="20"/>
                <w:szCs w:val="20"/>
              </w:rPr>
              <w:t xml:space="preserve">Azami Tamir Süresi: </w:t>
            </w:r>
            <w:r w:rsidRPr="001831E0">
              <w:rPr>
                <w:rFonts w:ascii="DINbek Light" w:hAnsi="DINbek Light" w:cs="Times New Roman"/>
                <w:sz w:val="20"/>
                <w:szCs w:val="20"/>
              </w:rPr>
              <w:t>20 İŞ GÜNÜ</w:t>
            </w:r>
          </w:p>
          <w:p w:rsidR="00B041C6" w:rsidRPr="001831E0" w:rsidRDefault="00B041C6" w:rsidP="00812CA1">
            <w:pPr>
              <w:spacing w:line="276" w:lineRule="auto"/>
              <w:rPr>
                <w:rFonts w:ascii="DINbek Light" w:hAnsi="DINbek Light" w:cs="Times New Roman"/>
                <w:b/>
                <w:sz w:val="20"/>
                <w:szCs w:val="20"/>
              </w:rPr>
            </w:pPr>
            <w:r w:rsidRPr="001831E0">
              <w:rPr>
                <w:rFonts w:ascii="DINbek Light" w:hAnsi="DINbek Light" w:cs="Times New Roman"/>
                <w:b/>
                <w:sz w:val="20"/>
                <w:szCs w:val="20"/>
              </w:rPr>
              <w:t>Bandrol ve Seri No:</w:t>
            </w:r>
          </w:p>
        </w:tc>
      </w:tr>
      <w:tr w:rsidR="00B041C6" w:rsidRPr="00E511D6" w:rsidTr="00812CA1">
        <w:trPr>
          <w:trHeight w:val="234"/>
          <w:jc w:val="center"/>
        </w:trPr>
        <w:tc>
          <w:tcPr>
            <w:tcW w:w="8500" w:type="dxa"/>
            <w:gridSpan w:val="2"/>
            <w:shd w:val="clear" w:color="auto" w:fill="FFFFFF" w:themeFill="background1"/>
          </w:tcPr>
          <w:p w:rsidR="00B041C6" w:rsidRPr="00E511D6" w:rsidRDefault="00B041C6" w:rsidP="00812CA1">
            <w:pPr>
              <w:jc w:val="center"/>
              <w:rPr>
                <w:rFonts w:ascii="DINbek Light" w:hAnsi="DINbek Light"/>
                <w:b/>
              </w:rPr>
            </w:pPr>
            <w:r w:rsidRPr="00E511D6">
              <w:rPr>
                <w:rFonts w:ascii="DINbek Light" w:hAnsi="DINbek Light"/>
                <w:b/>
                <w:color w:val="002060"/>
              </w:rPr>
              <w:t>GARANTİ ŞARTLARI</w:t>
            </w:r>
          </w:p>
        </w:tc>
      </w:tr>
      <w:tr w:rsidR="00B041C6" w:rsidRPr="00E511D6" w:rsidTr="00812CA1">
        <w:trPr>
          <w:trHeight w:val="8292"/>
          <w:jc w:val="center"/>
        </w:trPr>
        <w:tc>
          <w:tcPr>
            <w:tcW w:w="8500" w:type="dxa"/>
            <w:gridSpan w:val="2"/>
            <w:shd w:val="clear" w:color="auto" w:fill="FFFFFF" w:themeFill="background1"/>
          </w:tcPr>
          <w:p w:rsidR="00B041C6" w:rsidRPr="00EE57E5" w:rsidRDefault="00B041C6" w:rsidP="00812CA1">
            <w:r w:rsidRPr="00EE57E5">
              <w:t xml:space="preserve">GARANTİ VE SERVİS ŞARTLARIMIZ </w:t>
            </w:r>
          </w:p>
          <w:p w:rsidR="00B041C6" w:rsidRPr="00EE57E5" w:rsidRDefault="00B041C6" w:rsidP="00812CA1">
            <w:r w:rsidRPr="00EE57E5">
              <w:t xml:space="preserve">Garanti süresi, malın teslim tarihinden başlar ve iki yıldır. </w:t>
            </w:r>
          </w:p>
          <w:p w:rsidR="00B041C6" w:rsidRPr="00EE57E5" w:rsidRDefault="00B041C6" w:rsidP="00812CA1">
            <w:r w:rsidRPr="00EE57E5">
              <w:t xml:space="preserve">Malın garantiye girmeyen ve kullanım hataları dışındaki parçalarının tamamı firmamızın garantisi altındadır.  </w:t>
            </w:r>
          </w:p>
          <w:p w:rsidR="00B041C6" w:rsidRPr="00EE57E5" w:rsidRDefault="00B041C6" w:rsidP="00812CA1">
            <w:r w:rsidRPr="00EE57E5">
              <w:t xml:space="preserve">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gün içerisinde giderilmemesi halinde imalatçı-üretici veya ithalatçı malın tamiri tamamlanıncaya kadar, benzer özelliklere sahip başka bir malı tüketicinin kullanımına tahsis etmek zorundadır. </w:t>
            </w:r>
          </w:p>
          <w:p w:rsidR="00B041C6" w:rsidRPr="00EE57E5" w:rsidRDefault="00B041C6" w:rsidP="00812CA1">
            <w:r w:rsidRPr="00EE57E5">
              <w:t xml:space="preserve">Malın garanti süresi içerisinde malzeme ve işçilik hatalarından kaynaklanan arıza halinde, işçilik masrafı, değiştirilen parça bedeli ya da başka herhangi bir ad altında hiçbir ücret talep etmeksizin tamiri yapılacaktır. </w:t>
            </w:r>
          </w:p>
          <w:p w:rsidR="00B041C6" w:rsidRPr="00EE57E5" w:rsidRDefault="00B041C6" w:rsidP="00812CA1">
            <w:r w:rsidRPr="00EE57E5">
              <w:t>6502 sayılı Tüketicinin Korunması Hakkında Kanunun, SATIŞ SONRASI HİZMETLER YÖNETMELİĞİ gereğince; ürünün kullanım </w:t>
            </w:r>
            <w:r w:rsidRPr="00EE57E5">
              <w:rPr>
                <w:rFonts w:cs="Akrobat"/>
              </w:rPr>
              <w:t>ö</w:t>
            </w:r>
            <w:r w:rsidRPr="00EE57E5">
              <w:t>mr</w:t>
            </w:r>
            <w:r w:rsidRPr="00EE57E5">
              <w:rPr>
                <w:rFonts w:cs="Akrobat"/>
              </w:rPr>
              <w:t>ü</w:t>
            </w:r>
            <w:r w:rsidRPr="00EE57E5">
              <w:t xml:space="preserve"> boyunca firmam</w:t>
            </w:r>
            <w:r w:rsidRPr="00EE57E5">
              <w:rPr>
                <w:rFonts w:cs="Akrobat"/>
              </w:rPr>
              <w:t>ı</w:t>
            </w:r>
            <w:r w:rsidRPr="00EE57E5">
              <w:t>z yedek par</w:t>
            </w:r>
            <w:r w:rsidRPr="00EE57E5">
              <w:rPr>
                <w:rFonts w:cs="Akrobat"/>
              </w:rPr>
              <w:t>ç</w:t>
            </w:r>
            <w:r w:rsidRPr="00EE57E5">
              <w:t>a ve servislik hizmeti vermeyi garanti eder.</w:t>
            </w:r>
          </w:p>
          <w:p w:rsidR="00B041C6" w:rsidRPr="00EE57E5" w:rsidRDefault="00B041C6" w:rsidP="00812CA1">
            <w:pPr>
              <w:rPr>
                <w:rFonts w:cs="Calibri"/>
                <w:sz w:val="24"/>
                <w:szCs w:val="24"/>
              </w:rPr>
            </w:pPr>
            <w:r w:rsidRPr="00EE57E5">
              <w:rPr>
                <w:rFonts w:cs="Calibri"/>
                <w:sz w:val="24"/>
                <w:szCs w:val="24"/>
              </w:rPr>
              <w:t>Garanti kapsamında yapılan ücretsiz parça değişimleri ile garanti süresi sonrasında veya garanti süresi içerisinde olup da garanti kapsamında olmayan ücretli parça değişimleri çerçevesinde değiştirilen parçalara 6 ay süre ile garanti verilir.</w:t>
            </w:r>
          </w:p>
          <w:p w:rsidR="00B041C6" w:rsidRPr="00EE57E5" w:rsidRDefault="00B041C6" w:rsidP="00812CA1">
            <w:pPr>
              <w:rPr>
                <w:sz w:val="24"/>
                <w:szCs w:val="24"/>
              </w:rPr>
            </w:pPr>
            <w:r w:rsidRPr="00EE57E5">
              <w:rPr>
                <w:sz w:val="24"/>
                <w:szCs w:val="24"/>
              </w:rPr>
              <w:t>Malın kullanma kılavuzunda yer alan hususlara aykırı kullanılmasından kaynaklanan arızalar garanti kapsamı dışındadır.</w:t>
            </w:r>
          </w:p>
          <w:p w:rsidR="00B041C6" w:rsidRPr="00EE57E5" w:rsidRDefault="00B041C6" w:rsidP="00812CA1">
            <w:pPr>
              <w:rPr>
                <w:sz w:val="24"/>
                <w:szCs w:val="24"/>
              </w:rPr>
            </w:pPr>
            <w:r w:rsidRPr="00EE57E5">
              <w:rPr>
                <w:sz w:val="24"/>
                <w:szCs w:val="24"/>
              </w:rPr>
              <w:t>Tüketici, garantiden doğan haklarının kullanılması ile ilgili olarak çıkabilecek uyuşmazlıklarda yerleşim yerinin bulunduğu veya tüketici işleminin yapıldığı yerdeki Tüketici Hakem Heyetine veya Tüketici Mahkemesine başvurabilir.</w:t>
            </w:r>
          </w:p>
          <w:p w:rsidR="00B041C6" w:rsidRPr="00EE57E5" w:rsidRDefault="00B041C6" w:rsidP="00812CA1">
            <w:pPr>
              <w:rPr>
                <w:sz w:val="24"/>
                <w:szCs w:val="24"/>
              </w:rPr>
            </w:pPr>
            <w:r w:rsidRPr="00EE57E5">
              <w:rPr>
                <w:sz w:val="24"/>
                <w:szCs w:val="24"/>
              </w:rPr>
              <w:t>Satıcı tarafından bu Garanti Belgesinin verilmemesi durumunda, tüketici Gümrük ve Ticaret Bakanlığı Tüketicinin Korunması ve Piyasa Gözetimi Genel Müdürlüğüne başvurabilir.</w:t>
            </w:r>
          </w:p>
          <w:p w:rsidR="00B041C6" w:rsidRPr="00EE57E5" w:rsidRDefault="00B041C6" w:rsidP="00812CA1">
            <w:pPr>
              <w:rPr>
                <w:sz w:val="19"/>
                <w:szCs w:val="19"/>
              </w:rPr>
            </w:pPr>
          </w:p>
        </w:tc>
      </w:tr>
    </w:tbl>
    <w:p w:rsidR="006900B5" w:rsidRDefault="006900B5" w:rsidP="006900B5">
      <w:pPr>
        <w:pStyle w:val="ListeParagraf"/>
        <w:ind w:left="0"/>
      </w:pPr>
    </w:p>
    <w:p w:rsidR="006900B5" w:rsidRDefault="006900B5" w:rsidP="006900B5">
      <w:pPr>
        <w:pStyle w:val="ListeParagraf"/>
      </w:pPr>
    </w:p>
    <w:p w:rsidR="006900B5" w:rsidRDefault="006900B5" w:rsidP="006900B5">
      <w:pPr>
        <w:pStyle w:val="ListeParagraf"/>
      </w:pPr>
    </w:p>
    <w:p w:rsidR="00B041C6" w:rsidRPr="00BC1D91" w:rsidRDefault="001228A2" w:rsidP="001228A2">
      <w:pPr>
        <w:jc w:val="both"/>
        <w:rPr>
          <w:rFonts w:cstheme="minorHAnsi"/>
        </w:rPr>
      </w:pPr>
      <w:r>
        <w:rPr>
          <w:noProof/>
          <w:sz w:val="6"/>
          <w:lang w:eastAsia="tr-TR"/>
        </w:rPr>
        <w:lastRenderedPageBreak/>
        <w:drawing>
          <wp:inline distT="0" distB="0" distL="0" distR="0">
            <wp:extent cx="5665883" cy="7939713"/>
            <wp:effectExtent l="0" t="0" r="0" b="4445"/>
            <wp:docPr id="8"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684140" cy="7965297"/>
                    </a:xfrm>
                    <a:prstGeom prst="rect">
                      <a:avLst/>
                    </a:prstGeom>
                    <a:noFill/>
                    <a:ln>
                      <a:noFill/>
                    </a:ln>
                  </pic:spPr>
                </pic:pic>
              </a:graphicData>
            </a:graphic>
          </wp:inline>
        </w:drawing>
      </w:r>
    </w:p>
    <w:sectPr w:rsidR="00B041C6" w:rsidRPr="00BC1D91" w:rsidSect="00F958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C17" w:rsidRDefault="004F1C17" w:rsidP="00BF3938">
      <w:pPr>
        <w:spacing w:after="0" w:line="240" w:lineRule="auto"/>
      </w:pPr>
      <w:r>
        <w:separator/>
      </w:r>
    </w:p>
  </w:endnote>
  <w:endnote w:type="continuationSeparator" w:id="1">
    <w:p w:rsidR="004F1C17" w:rsidRDefault="004F1C17" w:rsidP="00BF3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INbek Medium">
    <w:altName w:val="Calibri"/>
    <w:charset w:val="00"/>
    <w:family w:val="auto"/>
    <w:pitch w:val="variable"/>
    <w:sig w:usb0="00000087" w:usb1="00000000" w:usb2="00000000" w:usb3="00000000" w:csb0="00000019" w:csb1="00000000"/>
  </w:font>
  <w:font w:name="DINbek Light">
    <w:altName w:val="Calibri"/>
    <w:charset w:val="00"/>
    <w:family w:val="auto"/>
    <w:pitch w:val="variable"/>
    <w:sig w:usb0="800000A7" w:usb1="00000040" w:usb2="00000000" w:usb3="00000000" w:csb0="00000019" w:csb1="00000000"/>
  </w:font>
  <w:font w:name="DINBEK">
    <w:altName w:val="Calibri"/>
    <w:charset w:val="A2"/>
    <w:family w:val="auto"/>
    <w:pitch w:val="variable"/>
    <w:sig w:usb0="A00000AF" w:usb1="0000004A" w:usb2="00000000" w:usb3="00000000" w:csb0="0000011B" w:csb1="00000000"/>
  </w:font>
  <w:font w:name="Akrobat SemiBold">
    <w:altName w:val="Courier New"/>
    <w:panose1 w:val="00000000000000000000"/>
    <w:charset w:val="00"/>
    <w:family w:val="modern"/>
    <w:notTrueType/>
    <w:pitch w:val="variable"/>
    <w:sig w:usb0="00000207" w:usb1="00000000" w:usb2="00000000" w:usb3="00000000" w:csb0="00000097" w:csb1="00000000"/>
  </w:font>
  <w:font w:name="Akrobat Black">
    <w:altName w:val="Calibri"/>
    <w:panose1 w:val="00000000000000000000"/>
    <w:charset w:val="00"/>
    <w:family w:val="modern"/>
    <w:notTrueType/>
    <w:pitch w:val="variable"/>
    <w:sig w:usb0="00000207" w:usb1="00000000" w:usb2="00000000" w:usb3="00000000" w:csb0="00000097" w:csb1="00000000"/>
  </w:font>
  <w:font w:name="Cambria Math">
    <w:panose1 w:val="02040503050406030204"/>
    <w:charset w:val="A2"/>
    <w:family w:val="roman"/>
    <w:pitch w:val="variable"/>
    <w:sig w:usb0="E00006FF" w:usb1="420024FF" w:usb2="02000000" w:usb3="00000000" w:csb0="0000019F" w:csb1="00000000"/>
  </w:font>
  <w:font w:name="Akrobat">
    <w:altName w:val="Courier New"/>
    <w:panose1 w:val="00000000000000000000"/>
    <w:charset w:val="00"/>
    <w:family w:val="modern"/>
    <w:notTrueType/>
    <w:pitch w:val="variable"/>
    <w:sig w:usb0="00000207" w:usb1="00000000"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C17" w:rsidRDefault="004F1C17" w:rsidP="00BF3938">
      <w:pPr>
        <w:spacing w:after="0" w:line="240" w:lineRule="auto"/>
      </w:pPr>
      <w:r>
        <w:separator/>
      </w:r>
    </w:p>
  </w:footnote>
  <w:footnote w:type="continuationSeparator" w:id="1">
    <w:p w:rsidR="004F1C17" w:rsidRDefault="004F1C17" w:rsidP="00BF39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2.25pt;visibility:visible;mso-wrap-style:square" o:bullet="t">
        <v:imagedata r:id="rId1" o:title=""/>
      </v:shape>
    </w:pict>
  </w:numPicBullet>
  <w:abstractNum w:abstractNumId="0">
    <w:nsid w:val="0334054B"/>
    <w:multiLevelType w:val="hybridMultilevel"/>
    <w:tmpl w:val="90300808"/>
    <w:lvl w:ilvl="0" w:tplc="8C10E104">
      <w:start w:val="1"/>
      <w:numFmt w:val="bullet"/>
      <w:lvlText w:val=""/>
      <w:lvlPicBulletId w:val="0"/>
      <w:lvlJc w:val="left"/>
      <w:pPr>
        <w:tabs>
          <w:tab w:val="num" w:pos="720"/>
        </w:tabs>
        <w:ind w:left="720" w:hanging="360"/>
      </w:pPr>
      <w:rPr>
        <w:rFonts w:ascii="Symbol" w:hAnsi="Symbol" w:hint="default"/>
      </w:rPr>
    </w:lvl>
    <w:lvl w:ilvl="1" w:tplc="FBC6A464" w:tentative="1">
      <w:start w:val="1"/>
      <w:numFmt w:val="bullet"/>
      <w:lvlText w:val=""/>
      <w:lvlJc w:val="left"/>
      <w:pPr>
        <w:tabs>
          <w:tab w:val="num" w:pos="1440"/>
        </w:tabs>
        <w:ind w:left="1440" w:hanging="360"/>
      </w:pPr>
      <w:rPr>
        <w:rFonts w:ascii="Symbol" w:hAnsi="Symbol" w:hint="default"/>
      </w:rPr>
    </w:lvl>
    <w:lvl w:ilvl="2" w:tplc="022E11D4" w:tentative="1">
      <w:start w:val="1"/>
      <w:numFmt w:val="bullet"/>
      <w:lvlText w:val=""/>
      <w:lvlJc w:val="left"/>
      <w:pPr>
        <w:tabs>
          <w:tab w:val="num" w:pos="2160"/>
        </w:tabs>
        <w:ind w:left="2160" w:hanging="360"/>
      </w:pPr>
      <w:rPr>
        <w:rFonts w:ascii="Symbol" w:hAnsi="Symbol" w:hint="default"/>
      </w:rPr>
    </w:lvl>
    <w:lvl w:ilvl="3" w:tplc="5476B324" w:tentative="1">
      <w:start w:val="1"/>
      <w:numFmt w:val="bullet"/>
      <w:lvlText w:val=""/>
      <w:lvlJc w:val="left"/>
      <w:pPr>
        <w:tabs>
          <w:tab w:val="num" w:pos="2880"/>
        </w:tabs>
        <w:ind w:left="2880" w:hanging="360"/>
      </w:pPr>
      <w:rPr>
        <w:rFonts w:ascii="Symbol" w:hAnsi="Symbol" w:hint="default"/>
      </w:rPr>
    </w:lvl>
    <w:lvl w:ilvl="4" w:tplc="DAEE6CA2" w:tentative="1">
      <w:start w:val="1"/>
      <w:numFmt w:val="bullet"/>
      <w:lvlText w:val=""/>
      <w:lvlJc w:val="left"/>
      <w:pPr>
        <w:tabs>
          <w:tab w:val="num" w:pos="3600"/>
        </w:tabs>
        <w:ind w:left="3600" w:hanging="360"/>
      </w:pPr>
      <w:rPr>
        <w:rFonts w:ascii="Symbol" w:hAnsi="Symbol" w:hint="default"/>
      </w:rPr>
    </w:lvl>
    <w:lvl w:ilvl="5" w:tplc="1A5468A6" w:tentative="1">
      <w:start w:val="1"/>
      <w:numFmt w:val="bullet"/>
      <w:lvlText w:val=""/>
      <w:lvlJc w:val="left"/>
      <w:pPr>
        <w:tabs>
          <w:tab w:val="num" w:pos="4320"/>
        </w:tabs>
        <w:ind w:left="4320" w:hanging="360"/>
      </w:pPr>
      <w:rPr>
        <w:rFonts w:ascii="Symbol" w:hAnsi="Symbol" w:hint="default"/>
      </w:rPr>
    </w:lvl>
    <w:lvl w:ilvl="6" w:tplc="20829610" w:tentative="1">
      <w:start w:val="1"/>
      <w:numFmt w:val="bullet"/>
      <w:lvlText w:val=""/>
      <w:lvlJc w:val="left"/>
      <w:pPr>
        <w:tabs>
          <w:tab w:val="num" w:pos="5040"/>
        </w:tabs>
        <w:ind w:left="5040" w:hanging="360"/>
      </w:pPr>
      <w:rPr>
        <w:rFonts w:ascii="Symbol" w:hAnsi="Symbol" w:hint="default"/>
      </w:rPr>
    </w:lvl>
    <w:lvl w:ilvl="7" w:tplc="73B08FC8" w:tentative="1">
      <w:start w:val="1"/>
      <w:numFmt w:val="bullet"/>
      <w:lvlText w:val=""/>
      <w:lvlJc w:val="left"/>
      <w:pPr>
        <w:tabs>
          <w:tab w:val="num" w:pos="5760"/>
        </w:tabs>
        <w:ind w:left="5760" w:hanging="360"/>
      </w:pPr>
      <w:rPr>
        <w:rFonts w:ascii="Symbol" w:hAnsi="Symbol" w:hint="default"/>
      </w:rPr>
    </w:lvl>
    <w:lvl w:ilvl="8" w:tplc="995E1788" w:tentative="1">
      <w:start w:val="1"/>
      <w:numFmt w:val="bullet"/>
      <w:lvlText w:val=""/>
      <w:lvlJc w:val="left"/>
      <w:pPr>
        <w:tabs>
          <w:tab w:val="num" w:pos="6480"/>
        </w:tabs>
        <w:ind w:left="6480" w:hanging="360"/>
      </w:pPr>
      <w:rPr>
        <w:rFonts w:ascii="Symbol" w:hAnsi="Symbol" w:hint="default"/>
      </w:rPr>
    </w:lvl>
  </w:abstractNum>
  <w:abstractNum w:abstractNumId="1">
    <w:nsid w:val="05AA0BAB"/>
    <w:multiLevelType w:val="hybridMultilevel"/>
    <w:tmpl w:val="3E78EAB2"/>
    <w:lvl w:ilvl="0" w:tplc="5858894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F7E91"/>
    <w:multiLevelType w:val="hybridMultilevel"/>
    <w:tmpl w:val="20E2E326"/>
    <w:lvl w:ilvl="0" w:tplc="072C697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C5D48"/>
    <w:multiLevelType w:val="hybridMultilevel"/>
    <w:tmpl w:val="63FE6DFC"/>
    <w:lvl w:ilvl="0" w:tplc="96329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B127B"/>
    <w:multiLevelType w:val="hybridMultilevel"/>
    <w:tmpl w:val="C92E64E6"/>
    <w:lvl w:ilvl="0" w:tplc="D2361076">
      <w:start w:val="4"/>
      <w:numFmt w:val="bullet"/>
      <w:lvlText w:val=""/>
      <w:lvlJc w:val="left"/>
      <w:pPr>
        <w:ind w:left="1496" w:hanging="360"/>
      </w:pPr>
      <w:rPr>
        <w:rFonts w:ascii="Symbol" w:eastAsiaTheme="minorHAnsi" w:hAnsi="Symbol" w:cstheme="minorBidi"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nsid w:val="42BE2F6F"/>
    <w:multiLevelType w:val="hybridMultilevel"/>
    <w:tmpl w:val="722C8768"/>
    <w:lvl w:ilvl="0" w:tplc="FB9C11C0">
      <w:start w:val="1"/>
      <w:numFmt w:val="decimal"/>
      <w:suff w:val="space"/>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B177E"/>
    <w:multiLevelType w:val="hybridMultilevel"/>
    <w:tmpl w:val="30440858"/>
    <w:lvl w:ilvl="0" w:tplc="EEBC5B48">
      <w:start w:val="1"/>
      <w:numFmt w:val="decimal"/>
      <w:suff w:val="space"/>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C7263"/>
    <w:multiLevelType w:val="hybridMultilevel"/>
    <w:tmpl w:val="81C4C77C"/>
    <w:lvl w:ilvl="0" w:tplc="7F8ED896">
      <w:start w:val="1"/>
      <w:numFmt w:val="decimal"/>
      <w:suff w:val="space"/>
      <w:lvlText w:val="%1."/>
      <w:lvlJc w:val="left"/>
      <w:pPr>
        <w:ind w:left="907" w:hanging="54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lvl w:ilvl="0" w:tplc="072C6978">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1"/>
  </w:num>
  <w:num w:numId="4">
    <w:abstractNumId w:val="4"/>
  </w:num>
  <w:num w:numId="5">
    <w:abstractNumId w:val="0"/>
  </w:num>
  <w:num w:numId="6">
    <w:abstractNumId w:val="6"/>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C71B4"/>
    <w:rsid w:val="001228A2"/>
    <w:rsid w:val="001604C1"/>
    <w:rsid w:val="001A307E"/>
    <w:rsid w:val="002B53F9"/>
    <w:rsid w:val="003726E0"/>
    <w:rsid w:val="00453318"/>
    <w:rsid w:val="00470C26"/>
    <w:rsid w:val="004C40C4"/>
    <w:rsid w:val="004F1C17"/>
    <w:rsid w:val="005B33BA"/>
    <w:rsid w:val="005E3202"/>
    <w:rsid w:val="00666C70"/>
    <w:rsid w:val="00687EF2"/>
    <w:rsid w:val="006900B5"/>
    <w:rsid w:val="007A121F"/>
    <w:rsid w:val="007C776A"/>
    <w:rsid w:val="0083249F"/>
    <w:rsid w:val="009C71B4"/>
    <w:rsid w:val="00A9321F"/>
    <w:rsid w:val="00AB559E"/>
    <w:rsid w:val="00B041C6"/>
    <w:rsid w:val="00BC1D91"/>
    <w:rsid w:val="00BF3938"/>
    <w:rsid w:val="00C21F2A"/>
    <w:rsid w:val="00C710F5"/>
    <w:rsid w:val="00D05287"/>
    <w:rsid w:val="00D95979"/>
    <w:rsid w:val="00DC7A31"/>
    <w:rsid w:val="00E55F0A"/>
    <w:rsid w:val="00E93DEB"/>
    <w:rsid w:val="00F5622D"/>
    <w:rsid w:val="00F958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8" type="connector" idref="#Straight Arrow Connector 100"/>
        <o:r id="V:Rule111" type="connector" idref="#Straight Arrow Connector 531"/>
        <o:r id="V:Rule113" type="connector" idref="#Straight Arrow Connector 127"/>
        <o:r id="V:Rule114" type="connector" idref="#Straight Arrow Connector 106"/>
        <o:r id="V:Rule118" type="connector" idref="#Straight Arrow Connector 125"/>
        <o:r id="V:Rule119" type="connector" idref="#Straight Arrow Connector 79"/>
        <o:r id="V:Rule121" type="connector" idref="#Düz Ok Bağlayıcısı 102"/>
        <o:r id="V:Rule124" type="connector" idref="#Straight Arrow Connector 490"/>
        <o:r id="V:Rule125" type="connector" idref="#Straight Arrow Connector 78"/>
        <o:r id="V:Rule128" type="connector" idref="#Straight Arrow Connector 126"/>
        <o:r id="V:Rule129" type="connector" idref="#Connector: Elbow 88"/>
        <o:r id="V:Rule133" type="connector" idref="#Straight Arrow Connector 574"/>
        <o:r id="V:Rule138" type="connector" idref="#Straight Arrow Connector 561"/>
        <o:r id="V:Rule140" type="connector" idref="#Connector: Elbow 102"/>
        <o:r id="V:Rule147" type="connector" idref="#Straight Arrow Connector 575"/>
        <o:r id="V:Rule148" type="connector" idref="#Straight Arrow Connector 124"/>
        <o:r id="V:Rule151" type="connector" idref="#Straight Arrow Connector 123"/>
        <o:r id="V:Rule159" type="connector" idref="#Straight Arrow Connector 532"/>
        <o:r id="V:Rule161" type="connector" idref="#Straight Arrow Connector 486"/>
        <o:r id="V:Rule171" type="connector" idref="#Connector: Elbow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E6"/>
  </w:style>
  <w:style w:type="paragraph" w:styleId="Balk1">
    <w:name w:val="heading 1"/>
    <w:basedOn w:val="Normal"/>
    <w:next w:val="Normal"/>
    <w:link w:val="Balk1Char"/>
    <w:uiPriority w:val="9"/>
    <w:qFormat/>
    <w:rsid w:val="00E55F0A"/>
    <w:pPr>
      <w:keepNext/>
      <w:keepLines/>
      <w:spacing w:before="480" w:after="0"/>
      <w:outlineLvl w:val="0"/>
    </w:pPr>
    <w:rPr>
      <w:rFonts w:eastAsiaTheme="majorEastAsia" w:cstheme="majorBidi"/>
      <w:b/>
      <w:bCs/>
      <w:sz w:val="32"/>
      <w:szCs w:val="28"/>
    </w:rPr>
  </w:style>
  <w:style w:type="paragraph" w:styleId="Balk2">
    <w:name w:val="heading 2"/>
    <w:basedOn w:val="Normal"/>
    <w:next w:val="Normal"/>
    <w:link w:val="Balk2Char"/>
    <w:uiPriority w:val="9"/>
    <w:unhideWhenUsed/>
    <w:qFormat/>
    <w:rsid w:val="00666C70"/>
    <w:pPr>
      <w:keepNext/>
      <w:keepLines/>
      <w:spacing w:before="40" w:after="0" w:line="259" w:lineRule="auto"/>
      <w:outlineLvl w:val="1"/>
    </w:pPr>
    <w:rPr>
      <w:rFonts w:ascii="Calibri" w:eastAsiaTheme="majorEastAsia" w:hAnsi="Calibri" w:cstheme="majorBidi"/>
      <w:b/>
      <w:color w:val="000000" w:themeColor="text1"/>
      <w:sz w:val="26"/>
      <w:szCs w:val="26"/>
    </w:rPr>
  </w:style>
  <w:style w:type="paragraph" w:styleId="Balk3">
    <w:name w:val="heading 3"/>
    <w:basedOn w:val="Normal"/>
    <w:next w:val="Normal"/>
    <w:link w:val="Balk3Char"/>
    <w:uiPriority w:val="9"/>
    <w:semiHidden/>
    <w:unhideWhenUsed/>
    <w:qFormat/>
    <w:rsid w:val="00BF39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6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6C70"/>
    <w:rPr>
      <w:rFonts w:ascii="Tahoma" w:hAnsi="Tahoma" w:cs="Tahoma"/>
      <w:sz w:val="16"/>
      <w:szCs w:val="16"/>
    </w:rPr>
  </w:style>
  <w:style w:type="paragraph" w:styleId="KeskinTrnak">
    <w:name w:val="Intense Quote"/>
    <w:basedOn w:val="Normal"/>
    <w:next w:val="Normal"/>
    <w:link w:val="KeskinTrnakChar"/>
    <w:uiPriority w:val="30"/>
    <w:qFormat/>
    <w:rsid w:val="00666C70"/>
    <w:pPr>
      <w:pBdr>
        <w:top w:val="single" w:sz="4" w:space="10" w:color="4F81BD" w:themeColor="accent1"/>
        <w:bottom w:val="single" w:sz="4" w:space="10" w:color="4F81BD" w:themeColor="accent1"/>
      </w:pBdr>
      <w:spacing w:before="360" w:after="360" w:line="259" w:lineRule="auto"/>
      <w:ind w:left="864" w:right="864"/>
      <w:jc w:val="center"/>
    </w:pPr>
    <w:rPr>
      <w:rFonts w:ascii="DINbek Medium" w:hAnsi="DINbek Medium"/>
      <w:iCs/>
      <w:color w:val="000000" w:themeColor="text1"/>
    </w:rPr>
  </w:style>
  <w:style w:type="character" w:customStyle="1" w:styleId="KeskinTrnakChar">
    <w:name w:val="Keskin Tırnak Char"/>
    <w:basedOn w:val="VarsaylanParagrafYazTipi"/>
    <w:link w:val="KeskinTrnak"/>
    <w:uiPriority w:val="30"/>
    <w:rsid w:val="00666C70"/>
    <w:rPr>
      <w:rFonts w:ascii="DINbek Medium" w:hAnsi="DINbek Medium"/>
      <w:iCs/>
      <w:color w:val="000000" w:themeColor="text1"/>
    </w:rPr>
  </w:style>
  <w:style w:type="character" w:customStyle="1" w:styleId="Balk1Char">
    <w:name w:val="Başlık 1 Char"/>
    <w:basedOn w:val="VarsaylanParagrafYazTipi"/>
    <w:link w:val="Balk1"/>
    <w:uiPriority w:val="9"/>
    <w:rsid w:val="00E55F0A"/>
    <w:rPr>
      <w:rFonts w:eastAsiaTheme="majorEastAsia" w:cstheme="majorBidi"/>
      <w:b/>
      <w:bCs/>
      <w:sz w:val="32"/>
      <w:szCs w:val="28"/>
    </w:rPr>
  </w:style>
  <w:style w:type="paragraph" w:styleId="TBal">
    <w:name w:val="TOC Heading"/>
    <w:basedOn w:val="Balk1"/>
    <w:next w:val="Normal"/>
    <w:uiPriority w:val="39"/>
    <w:semiHidden/>
    <w:unhideWhenUsed/>
    <w:qFormat/>
    <w:rsid w:val="00666C70"/>
    <w:pPr>
      <w:outlineLvl w:val="9"/>
    </w:pPr>
    <w:rPr>
      <w:lang w:eastAsia="tr-TR"/>
    </w:rPr>
  </w:style>
  <w:style w:type="character" w:customStyle="1" w:styleId="Balk2Char">
    <w:name w:val="Başlık 2 Char"/>
    <w:basedOn w:val="VarsaylanParagrafYazTipi"/>
    <w:link w:val="Balk2"/>
    <w:uiPriority w:val="9"/>
    <w:rsid w:val="00666C70"/>
    <w:rPr>
      <w:rFonts w:ascii="Calibri" w:eastAsiaTheme="majorEastAsia" w:hAnsi="Calibri" w:cstheme="majorBidi"/>
      <w:b/>
      <w:color w:val="000000" w:themeColor="text1"/>
      <w:sz w:val="26"/>
      <w:szCs w:val="26"/>
    </w:rPr>
  </w:style>
  <w:style w:type="paragraph" w:styleId="ListeParagraf">
    <w:name w:val="List Paragraph"/>
    <w:basedOn w:val="Normal"/>
    <w:uiPriority w:val="34"/>
    <w:qFormat/>
    <w:rsid w:val="00666C70"/>
    <w:pPr>
      <w:spacing w:after="160" w:line="259" w:lineRule="auto"/>
      <w:ind w:left="720"/>
      <w:contextualSpacing/>
    </w:pPr>
    <w:rPr>
      <w:rFonts w:ascii="Calibri" w:hAnsi="Calibri"/>
    </w:rPr>
  </w:style>
  <w:style w:type="table" w:styleId="TabloKlavuzu">
    <w:name w:val="Table Grid"/>
    <w:basedOn w:val="NormalTablo"/>
    <w:uiPriority w:val="39"/>
    <w:rsid w:val="00666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666C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1">
    <w:name w:val="toc 1"/>
    <w:basedOn w:val="Normal"/>
    <w:next w:val="Normal"/>
    <w:autoRedefine/>
    <w:uiPriority w:val="39"/>
    <w:unhideWhenUsed/>
    <w:rsid w:val="00E55F0A"/>
    <w:pPr>
      <w:spacing w:after="100"/>
    </w:pPr>
  </w:style>
  <w:style w:type="paragraph" w:styleId="T2">
    <w:name w:val="toc 2"/>
    <w:basedOn w:val="Normal"/>
    <w:next w:val="Normal"/>
    <w:autoRedefine/>
    <w:uiPriority w:val="39"/>
    <w:unhideWhenUsed/>
    <w:rsid w:val="00E55F0A"/>
    <w:pPr>
      <w:spacing w:after="100"/>
      <w:ind w:left="220"/>
    </w:pPr>
  </w:style>
  <w:style w:type="character" w:styleId="Kpr">
    <w:name w:val="Hyperlink"/>
    <w:basedOn w:val="VarsaylanParagrafYazTipi"/>
    <w:uiPriority w:val="99"/>
    <w:unhideWhenUsed/>
    <w:rsid w:val="00E55F0A"/>
    <w:rPr>
      <w:color w:val="0000FF" w:themeColor="hyperlink"/>
      <w:u w:val="single"/>
    </w:rPr>
  </w:style>
  <w:style w:type="character" w:customStyle="1" w:styleId="Balk3Char">
    <w:name w:val="Başlık 3 Char"/>
    <w:basedOn w:val="VarsaylanParagrafYazTipi"/>
    <w:link w:val="Balk3"/>
    <w:uiPriority w:val="9"/>
    <w:semiHidden/>
    <w:rsid w:val="00BF3938"/>
    <w:rPr>
      <w:rFonts w:asciiTheme="majorHAnsi" w:eastAsiaTheme="majorEastAsia" w:hAnsiTheme="majorHAnsi" w:cstheme="majorBidi"/>
      <w:b/>
      <w:bCs/>
      <w:color w:val="4F81BD" w:themeColor="accent1"/>
    </w:rPr>
  </w:style>
  <w:style w:type="paragraph" w:styleId="HTMLncedenBiimlendirilmi">
    <w:name w:val="HTML Preformatted"/>
    <w:basedOn w:val="Normal"/>
    <w:link w:val="HTMLncedenBiimlendirilmiChar"/>
    <w:uiPriority w:val="99"/>
    <w:semiHidden/>
    <w:unhideWhenUsed/>
    <w:rsid w:val="00BF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F3938"/>
    <w:rPr>
      <w:rFonts w:ascii="Courier New" w:eastAsia="Times New Roman" w:hAnsi="Courier New" w:cs="Courier New"/>
      <w:sz w:val="20"/>
      <w:szCs w:val="20"/>
      <w:lang w:eastAsia="tr-TR"/>
    </w:rPr>
  </w:style>
  <w:style w:type="character" w:customStyle="1" w:styleId="y2iqfc">
    <w:name w:val="y2iqfc"/>
    <w:basedOn w:val="VarsaylanParagrafYazTipi"/>
    <w:rsid w:val="00BF3938"/>
  </w:style>
  <w:style w:type="character" w:styleId="Gl">
    <w:name w:val="Strong"/>
    <w:basedOn w:val="VarsaylanParagrafYazTipi"/>
    <w:uiPriority w:val="22"/>
    <w:qFormat/>
    <w:rsid w:val="00BC1D91"/>
    <w:rPr>
      <w:b/>
      <w:bCs/>
    </w:rPr>
  </w:style>
  <w:style w:type="paragraph" w:styleId="DipnotMetni">
    <w:name w:val="footnote text"/>
    <w:basedOn w:val="Normal"/>
    <w:link w:val="DipnotMetniChar"/>
    <w:uiPriority w:val="99"/>
    <w:semiHidden/>
    <w:unhideWhenUsed/>
    <w:rsid w:val="00BC1D91"/>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BC1D91"/>
    <w:rPr>
      <w:sz w:val="20"/>
      <w:szCs w:val="20"/>
      <w:lang w:val="en-US"/>
    </w:rPr>
  </w:style>
  <w:style w:type="character" w:styleId="DipnotBavurusu">
    <w:name w:val="footnote reference"/>
    <w:basedOn w:val="VarsaylanParagrafYazTipi"/>
    <w:uiPriority w:val="99"/>
    <w:semiHidden/>
    <w:unhideWhenUsed/>
    <w:rsid w:val="00BC1D91"/>
    <w:rPr>
      <w:vertAlign w:val="superscript"/>
    </w:rPr>
  </w:style>
  <w:style w:type="paragraph" w:styleId="stbilgi">
    <w:name w:val="header"/>
    <w:basedOn w:val="Normal"/>
    <w:link w:val="stbilgiChar"/>
    <w:uiPriority w:val="99"/>
    <w:unhideWhenUsed/>
    <w:rsid w:val="006900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0B5"/>
  </w:style>
  <w:style w:type="paragraph" w:styleId="Altbilgi">
    <w:name w:val="footer"/>
    <w:basedOn w:val="Normal"/>
    <w:link w:val="AltbilgiChar"/>
    <w:uiPriority w:val="99"/>
    <w:unhideWhenUsed/>
    <w:rsid w:val="006900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0B5"/>
  </w:style>
  <w:style w:type="table" w:customStyle="1" w:styleId="TableGrid1">
    <w:name w:val="Table Grid1"/>
    <w:basedOn w:val="NormalTablo"/>
    <w:next w:val="TabloKlavuzu"/>
    <w:uiPriority w:val="39"/>
    <w:rsid w:val="006900B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5F0A"/>
    <w:pPr>
      <w:keepNext/>
      <w:keepLines/>
      <w:spacing w:before="480" w:after="0"/>
      <w:outlineLvl w:val="0"/>
    </w:pPr>
    <w:rPr>
      <w:rFonts w:eastAsiaTheme="majorEastAsia" w:cstheme="majorBidi"/>
      <w:b/>
      <w:bCs/>
      <w:sz w:val="32"/>
      <w:szCs w:val="28"/>
    </w:rPr>
  </w:style>
  <w:style w:type="paragraph" w:styleId="Balk2">
    <w:name w:val="heading 2"/>
    <w:basedOn w:val="Normal"/>
    <w:next w:val="Normal"/>
    <w:link w:val="Balk2Char"/>
    <w:uiPriority w:val="9"/>
    <w:unhideWhenUsed/>
    <w:qFormat/>
    <w:rsid w:val="00666C70"/>
    <w:pPr>
      <w:keepNext/>
      <w:keepLines/>
      <w:spacing w:before="40" w:after="0" w:line="259" w:lineRule="auto"/>
      <w:outlineLvl w:val="1"/>
    </w:pPr>
    <w:rPr>
      <w:rFonts w:ascii="Calibri" w:eastAsiaTheme="majorEastAsia" w:hAnsi="Calibri" w:cstheme="majorBidi"/>
      <w:b/>
      <w:color w:val="000000" w:themeColor="text1"/>
      <w:sz w:val="26"/>
      <w:szCs w:val="26"/>
    </w:rPr>
  </w:style>
  <w:style w:type="paragraph" w:styleId="Balk3">
    <w:name w:val="heading 3"/>
    <w:basedOn w:val="Normal"/>
    <w:next w:val="Normal"/>
    <w:link w:val="Balk3Char"/>
    <w:uiPriority w:val="9"/>
    <w:semiHidden/>
    <w:unhideWhenUsed/>
    <w:qFormat/>
    <w:rsid w:val="00BF39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6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6C70"/>
    <w:rPr>
      <w:rFonts w:ascii="Tahoma" w:hAnsi="Tahoma" w:cs="Tahoma"/>
      <w:sz w:val="16"/>
      <w:szCs w:val="16"/>
    </w:rPr>
  </w:style>
  <w:style w:type="paragraph" w:styleId="KeskinTrnak">
    <w:name w:val="Intense Quote"/>
    <w:basedOn w:val="Normal"/>
    <w:next w:val="Normal"/>
    <w:link w:val="KeskinTrnakChar"/>
    <w:uiPriority w:val="30"/>
    <w:qFormat/>
    <w:rsid w:val="00666C70"/>
    <w:pPr>
      <w:pBdr>
        <w:top w:val="single" w:sz="4" w:space="10" w:color="4F81BD" w:themeColor="accent1"/>
        <w:bottom w:val="single" w:sz="4" w:space="10" w:color="4F81BD" w:themeColor="accent1"/>
      </w:pBdr>
      <w:spacing w:before="360" w:after="360" w:line="259" w:lineRule="auto"/>
      <w:ind w:left="864" w:right="864"/>
      <w:jc w:val="center"/>
    </w:pPr>
    <w:rPr>
      <w:rFonts w:ascii="DINbek Medium" w:hAnsi="DINbek Medium"/>
      <w:iCs/>
      <w:color w:val="000000" w:themeColor="text1"/>
    </w:rPr>
  </w:style>
  <w:style w:type="character" w:customStyle="1" w:styleId="KeskinTrnakChar">
    <w:name w:val="Keskin Tırnak Char"/>
    <w:basedOn w:val="VarsaylanParagrafYazTipi"/>
    <w:link w:val="KeskinTrnak"/>
    <w:uiPriority w:val="30"/>
    <w:rsid w:val="00666C70"/>
    <w:rPr>
      <w:rFonts w:ascii="DINbek Medium" w:hAnsi="DINbek Medium"/>
      <w:iCs/>
      <w:color w:val="000000" w:themeColor="text1"/>
    </w:rPr>
  </w:style>
  <w:style w:type="character" w:customStyle="1" w:styleId="Balk1Char">
    <w:name w:val="Başlık 1 Char"/>
    <w:basedOn w:val="VarsaylanParagrafYazTipi"/>
    <w:link w:val="Balk1"/>
    <w:uiPriority w:val="9"/>
    <w:rsid w:val="00E55F0A"/>
    <w:rPr>
      <w:rFonts w:eastAsiaTheme="majorEastAsia" w:cstheme="majorBidi"/>
      <w:b/>
      <w:bCs/>
      <w:sz w:val="32"/>
      <w:szCs w:val="28"/>
    </w:rPr>
  </w:style>
  <w:style w:type="paragraph" w:styleId="TBal">
    <w:name w:val="TOC Heading"/>
    <w:basedOn w:val="Balk1"/>
    <w:next w:val="Normal"/>
    <w:uiPriority w:val="39"/>
    <w:semiHidden/>
    <w:unhideWhenUsed/>
    <w:qFormat/>
    <w:rsid w:val="00666C70"/>
    <w:pPr>
      <w:outlineLvl w:val="9"/>
    </w:pPr>
    <w:rPr>
      <w:lang w:eastAsia="tr-TR"/>
    </w:rPr>
  </w:style>
  <w:style w:type="character" w:customStyle="1" w:styleId="Balk2Char">
    <w:name w:val="Başlık 2 Char"/>
    <w:basedOn w:val="VarsaylanParagrafYazTipi"/>
    <w:link w:val="Balk2"/>
    <w:uiPriority w:val="9"/>
    <w:rsid w:val="00666C70"/>
    <w:rPr>
      <w:rFonts w:ascii="Calibri" w:eastAsiaTheme="majorEastAsia" w:hAnsi="Calibri" w:cstheme="majorBidi"/>
      <w:b/>
      <w:color w:val="000000" w:themeColor="text1"/>
      <w:sz w:val="26"/>
      <w:szCs w:val="26"/>
    </w:rPr>
  </w:style>
  <w:style w:type="paragraph" w:styleId="ListeParagraf">
    <w:name w:val="List Paragraph"/>
    <w:basedOn w:val="Normal"/>
    <w:uiPriority w:val="34"/>
    <w:qFormat/>
    <w:rsid w:val="00666C70"/>
    <w:pPr>
      <w:spacing w:after="160" w:line="259" w:lineRule="auto"/>
      <w:ind w:left="720"/>
      <w:contextualSpacing/>
    </w:pPr>
    <w:rPr>
      <w:rFonts w:ascii="Calibri" w:hAnsi="Calibri"/>
    </w:rPr>
  </w:style>
  <w:style w:type="table" w:styleId="TabloKlavuzu">
    <w:name w:val="Table Grid"/>
    <w:basedOn w:val="NormalTablo"/>
    <w:uiPriority w:val="39"/>
    <w:rsid w:val="00666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666C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1">
    <w:name w:val="toc 1"/>
    <w:basedOn w:val="Normal"/>
    <w:next w:val="Normal"/>
    <w:autoRedefine/>
    <w:uiPriority w:val="39"/>
    <w:unhideWhenUsed/>
    <w:rsid w:val="00E55F0A"/>
    <w:pPr>
      <w:spacing w:after="100"/>
    </w:pPr>
  </w:style>
  <w:style w:type="paragraph" w:styleId="T2">
    <w:name w:val="toc 2"/>
    <w:basedOn w:val="Normal"/>
    <w:next w:val="Normal"/>
    <w:autoRedefine/>
    <w:uiPriority w:val="39"/>
    <w:unhideWhenUsed/>
    <w:rsid w:val="00E55F0A"/>
    <w:pPr>
      <w:spacing w:after="100"/>
      <w:ind w:left="220"/>
    </w:pPr>
  </w:style>
  <w:style w:type="character" w:styleId="Kpr">
    <w:name w:val="Hyperlink"/>
    <w:basedOn w:val="VarsaylanParagrafYazTipi"/>
    <w:uiPriority w:val="99"/>
    <w:unhideWhenUsed/>
    <w:rsid w:val="00E55F0A"/>
    <w:rPr>
      <w:color w:val="0000FF" w:themeColor="hyperlink"/>
      <w:u w:val="single"/>
    </w:rPr>
  </w:style>
  <w:style w:type="character" w:customStyle="1" w:styleId="Balk3Char">
    <w:name w:val="Başlık 3 Char"/>
    <w:basedOn w:val="VarsaylanParagrafYazTipi"/>
    <w:link w:val="Balk3"/>
    <w:uiPriority w:val="9"/>
    <w:semiHidden/>
    <w:rsid w:val="00BF3938"/>
    <w:rPr>
      <w:rFonts w:asciiTheme="majorHAnsi" w:eastAsiaTheme="majorEastAsia" w:hAnsiTheme="majorHAnsi" w:cstheme="majorBidi"/>
      <w:b/>
      <w:bCs/>
      <w:color w:val="4F81BD" w:themeColor="accent1"/>
    </w:rPr>
  </w:style>
  <w:style w:type="paragraph" w:styleId="HTMLncedenBiimlendirilmi">
    <w:name w:val="HTML Preformatted"/>
    <w:basedOn w:val="Normal"/>
    <w:link w:val="HTMLncedenBiimlendirilmiChar"/>
    <w:uiPriority w:val="99"/>
    <w:semiHidden/>
    <w:unhideWhenUsed/>
    <w:rsid w:val="00BF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F3938"/>
    <w:rPr>
      <w:rFonts w:ascii="Courier New" w:eastAsia="Times New Roman" w:hAnsi="Courier New" w:cs="Courier New"/>
      <w:sz w:val="20"/>
      <w:szCs w:val="20"/>
      <w:lang w:eastAsia="tr-TR"/>
    </w:rPr>
  </w:style>
  <w:style w:type="character" w:customStyle="1" w:styleId="y2iqfc">
    <w:name w:val="y2iqfc"/>
    <w:basedOn w:val="VarsaylanParagrafYazTipi"/>
    <w:rsid w:val="00BF3938"/>
  </w:style>
  <w:style w:type="character" w:styleId="Gl">
    <w:name w:val="Strong"/>
    <w:basedOn w:val="VarsaylanParagrafYazTipi"/>
    <w:uiPriority w:val="22"/>
    <w:qFormat/>
    <w:rsid w:val="00BC1D91"/>
    <w:rPr>
      <w:b/>
      <w:bCs/>
    </w:rPr>
  </w:style>
  <w:style w:type="paragraph" w:styleId="DipnotMetni">
    <w:name w:val="footnote text"/>
    <w:basedOn w:val="Normal"/>
    <w:link w:val="DipnotMetniChar"/>
    <w:uiPriority w:val="99"/>
    <w:semiHidden/>
    <w:unhideWhenUsed/>
    <w:rsid w:val="00BC1D91"/>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BC1D91"/>
    <w:rPr>
      <w:sz w:val="20"/>
      <w:szCs w:val="20"/>
      <w:lang w:val="en-US"/>
    </w:rPr>
  </w:style>
  <w:style w:type="character" w:styleId="DipnotBavurusu">
    <w:name w:val="footnote reference"/>
    <w:basedOn w:val="VarsaylanParagrafYazTipi"/>
    <w:uiPriority w:val="99"/>
    <w:semiHidden/>
    <w:unhideWhenUsed/>
    <w:rsid w:val="00BC1D91"/>
    <w:rPr>
      <w:vertAlign w:val="superscript"/>
    </w:rPr>
  </w:style>
  <w:style w:type="paragraph" w:styleId="stbilgi">
    <w:name w:val="header"/>
    <w:basedOn w:val="Normal"/>
    <w:link w:val="stbilgiChar"/>
    <w:uiPriority w:val="99"/>
    <w:unhideWhenUsed/>
    <w:rsid w:val="006900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0B5"/>
  </w:style>
  <w:style w:type="paragraph" w:styleId="Altbilgi">
    <w:name w:val="footer"/>
    <w:basedOn w:val="Normal"/>
    <w:link w:val="AltbilgiChar"/>
    <w:uiPriority w:val="99"/>
    <w:unhideWhenUsed/>
    <w:rsid w:val="006900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0B5"/>
  </w:style>
  <w:style w:type="table" w:customStyle="1" w:styleId="TableGrid1">
    <w:name w:val="Table Grid1"/>
    <w:basedOn w:val="NormalTablo"/>
    <w:next w:val="TabloKlavuzu"/>
    <w:uiPriority w:val="39"/>
    <w:rsid w:val="006900B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50" Type="http://schemas.openxmlformats.org/officeDocument/2006/relationships/image" Target="media/image13.png"/><Relationship Id="rId155" Type="http://schemas.openxmlformats.org/officeDocument/2006/relationships/image" Target="media/image18.png"/><Relationship Id="rId3" Type="http://schemas.openxmlformats.org/officeDocument/2006/relationships/styles" Target="styles.xml"/><Relationship Id="rId146" Type="http://schemas.openxmlformats.org/officeDocument/2006/relationships/image" Target="media/image129.svg"/><Relationship Id="rId154" Type="http://schemas.openxmlformats.org/officeDocument/2006/relationships/image" Target="media/image17.png"/><Relationship Id="rId159"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wmf"/><Relationship Id="rId158" Type="http://schemas.openxmlformats.org/officeDocument/2006/relationships/fontTable" Target="fontTable.xml"/><Relationship Id="rId2" Type="http://schemas.openxmlformats.org/officeDocument/2006/relationships/numbering" Target="numbering.xml"/><Relationship Id="rId153"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149" Type="http://schemas.openxmlformats.org/officeDocument/2006/relationships/image" Target="media/image12.png"/><Relationship Id="rId157"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9.png"/><Relationship Id="rId152" Type="http://schemas.openxmlformats.org/officeDocument/2006/relationships/image" Target="media/image15.png"/><Relationship Id="rId160" Type="http://schemas.microsoft.com/office/2007/relationships/stylesWithEffects" Target="stylesWithEffects.xml"/><Relationship Id="rId10" Type="http://schemas.openxmlformats.org/officeDocument/2006/relationships/image" Target="media/image4.wmf"/><Relationship Id="rId99" Type="http://schemas.openxmlformats.org/officeDocument/2006/relationships/image" Target="media/image89.svg"/><Relationship Id="rId148" Type="http://schemas.openxmlformats.org/officeDocument/2006/relationships/image" Target="media/image11.png"/><Relationship Id="rId151" Type="http://schemas.openxmlformats.org/officeDocument/2006/relationships/image" Target="media/image14.png"/><Relationship Id="rId156"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147"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050E-9A34-4128-986C-2E3B1050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3046</Words>
  <Characters>17366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samet</dc:creator>
  <cp:lastModifiedBy>test</cp:lastModifiedBy>
  <cp:revision>4</cp:revision>
  <cp:lastPrinted>2025-03-04T14:40:00Z</cp:lastPrinted>
  <dcterms:created xsi:type="dcterms:W3CDTF">2025-03-05T13:05:00Z</dcterms:created>
  <dcterms:modified xsi:type="dcterms:W3CDTF">2025-03-05T13:26:00Z</dcterms:modified>
</cp:coreProperties>
</file>